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EBEB" w14:textId="77777777" w:rsidR="00E90EB7" w:rsidRPr="00E90EB7" w:rsidRDefault="00E90EB7" w:rsidP="005D5BBC">
      <w:pPr>
        <w:spacing w:after="0" w:line="240" w:lineRule="auto"/>
        <w:jc w:val="center"/>
        <w:rPr>
          <w:rFonts w:ascii="Arial" w:eastAsia="Times New Roman" w:hAnsi="Arial" w:cs="Arial"/>
          <w:color w:val="000000"/>
          <w:sz w:val="20"/>
          <w:szCs w:val="20"/>
        </w:rPr>
      </w:pPr>
      <w:r w:rsidRPr="00E90EB7">
        <w:rPr>
          <w:rFonts w:ascii="Comic Sans MS" w:eastAsia="Times New Roman" w:hAnsi="Comic Sans MS" w:cs="Arial"/>
          <w:b/>
          <w:bCs/>
          <w:color w:val="000000"/>
          <w:sz w:val="41"/>
          <w:szCs w:val="41"/>
        </w:rPr>
        <w:t>Waynesboro Fish and Game Protective Association Inc</w:t>
      </w:r>
      <w:r w:rsidRPr="00E90EB7">
        <w:rPr>
          <w:rFonts w:ascii="Arial" w:eastAsia="Times New Roman" w:hAnsi="Arial" w:cs="Arial"/>
          <w:color w:val="000000"/>
          <w:sz w:val="24"/>
          <w:szCs w:val="24"/>
        </w:rPr>
        <w:t>.</w:t>
      </w:r>
    </w:p>
    <w:p w14:paraId="7CD64F17" w14:textId="77777777" w:rsidR="00E90EB7" w:rsidRPr="00E90EB7" w:rsidRDefault="00E90EB7" w:rsidP="005D5BBC">
      <w:pPr>
        <w:spacing w:after="0" w:line="240" w:lineRule="auto"/>
        <w:jc w:val="center"/>
        <w:rPr>
          <w:rFonts w:ascii="Arial" w:eastAsia="Times New Roman" w:hAnsi="Arial" w:cs="Arial"/>
          <w:color w:val="000000"/>
          <w:sz w:val="20"/>
          <w:szCs w:val="20"/>
        </w:rPr>
      </w:pPr>
      <w:r w:rsidRPr="00E90EB7">
        <w:rPr>
          <w:rFonts w:ascii="Arial" w:eastAsia="Times New Roman" w:hAnsi="Arial" w:cs="Arial"/>
          <w:color w:val="000000"/>
          <w:sz w:val="41"/>
          <w:szCs w:val="41"/>
        </w:rPr>
        <w:t>Constitution and By Laws</w:t>
      </w:r>
    </w:p>
    <w:p w14:paraId="3C000C5F" w14:textId="77777777" w:rsidR="00022A7B" w:rsidRDefault="00022A7B" w:rsidP="00E90EB7">
      <w:pPr>
        <w:spacing w:after="200" w:line="253" w:lineRule="atLeast"/>
        <w:jc w:val="center"/>
        <w:rPr>
          <w:rFonts w:ascii="Calibri" w:eastAsia="Times New Roman" w:hAnsi="Calibri" w:cs="Times New Roman"/>
          <w:b/>
          <w:bCs/>
          <w:color w:val="000000"/>
          <w:sz w:val="24"/>
          <w:szCs w:val="24"/>
        </w:rPr>
      </w:pPr>
    </w:p>
    <w:p w14:paraId="44A51273" w14:textId="6520F265"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CONSTITUTION</w:t>
      </w:r>
    </w:p>
    <w:p w14:paraId="0BC1B19A"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I</w:t>
      </w:r>
    </w:p>
    <w:p w14:paraId="20C72309"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Name</w:t>
      </w:r>
    </w:p>
    <w:p w14:paraId="1297CBB1" w14:textId="3516C54B"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The name of this association shall be The Waynesboro Fish and Game Protective Association, Incorporated</w:t>
      </w:r>
      <w:r w:rsidR="003E2679">
        <w:rPr>
          <w:rFonts w:ascii="Calibri" w:eastAsia="Times New Roman" w:hAnsi="Calibri" w:cs="Times New Roman"/>
          <w:strike/>
          <w:color w:val="000000"/>
          <w:sz w:val="24"/>
          <w:szCs w:val="24"/>
        </w:rPr>
        <w:t>.</w:t>
      </w:r>
    </w:p>
    <w:p w14:paraId="646DFA59"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II</w:t>
      </w:r>
    </w:p>
    <w:p w14:paraId="6A2A193F"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Objectives</w:t>
      </w:r>
    </w:p>
    <w:p w14:paraId="6C177BD2" w14:textId="6353266D"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The purposes for which this Club is organized are to conserve, restore, and manage the game, fis</w:t>
      </w:r>
      <w:r w:rsidR="00B61CE0">
        <w:rPr>
          <w:rFonts w:ascii="Calibri" w:eastAsia="Times New Roman" w:hAnsi="Calibri" w:cs="Times New Roman"/>
          <w:color w:val="000000"/>
          <w:sz w:val="24"/>
          <w:szCs w:val="24"/>
        </w:rPr>
        <w:t>h, and other wild life and it</w:t>
      </w:r>
      <w:r w:rsidRPr="00E90EB7">
        <w:rPr>
          <w:rFonts w:ascii="Calibri" w:eastAsia="Times New Roman" w:hAnsi="Calibri" w:cs="Times New Roman"/>
          <w:color w:val="000000"/>
          <w:sz w:val="24"/>
          <w:szCs w:val="24"/>
        </w:rPr>
        <w:t xml:space="preserve">s habitat in Waynesboro, Franklin County, Pennsylvania and its environs.  To seek to procure better fishing and hunting for sportsmen; to promote and maintain friendly relations with land owners and sportsmen; to support and encourage stream improvement and reforestation projects; to cooperate in obtaining proper respect for, </w:t>
      </w:r>
      <w:r w:rsidR="00A1625A" w:rsidRPr="003E2679">
        <w:rPr>
          <w:rFonts w:ascii="Calibri" w:eastAsia="Times New Roman" w:hAnsi="Calibri" w:cs="Times New Roman"/>
          <w:color w:val="000000" w:themeColor="text1"/>
          <w:sz w:val="24"/>
          <w:szCs w:val="24"/>
        </w:rPr>
        <w:t>PA Fish and Game L</w:t>
      </w:r>
      <w:r w:rsidRPr="003E2679">
        <w:rPr>
          <w:rFonts w:ascii="Calibri" w:eastAsia="Times New Roman" w:hAnsi="Calibri" w:cs="Times New Roman"/>
          <w:color w:val="000000" w:themeColor="text1"/>
          <w:sz w:val="24"/>
          <w:szCs w:val="24"/>
        </w:rPr>
        <w:t>aws</w:t>
      </w:r>
      <w:r w:rsidR="00A1625A" w:rsidRPr="003E2679">
        <w:rPr>
          <w:rFonts w:ascii="Calibri" w:eastAsia="Times New Roman" w:hAnsi="Calibri" w:cs="Times New Roman"/>
          <w:color w:val="000000" w:themeColor="text1"/>
          <w:sz w:val="24"/>
          <w:szCs w:val="24"/>
        </w:rPr>
        <w:t xml:space="preserve"> and</w:t>
      </w:r>
      <w:r w:rsidR="00446DC8" w:rsidRPr="003E2679">
        <w:rPr>
          <w:rFonts w:ascii="Calibri" w:eastAsia="Times New Roman" w:hAnsi="Calibri" w:cs="Times New Roman"/>
          <w:color w:val="000000" w:themeColor="text1"/>
          <w:sz w:val="24"/>
          <w:szCs w:val="24"/>
        </w:rPr>
        <w:t xml:space="preserve"> to pr</w:t>
      </w:r>
      <w:r w:rsidR="00A1625A" w:rsidRPr="003E2679">
        <w:rPr>
          <w:rFonts w:ascii="Calibri" w:eastAsia="Times New Roman" w:hAnsi="Calibri" w:cs="Times New Roman"/>
          <w:color w:val="000000" w:themeColor="text1"/>
          <w:sz w:val="24"/>
          <w:szCs w:val="24"/>
        </w:rPr>
        <w:t>omote</w:t>
      </w:r>
      <w:r w:rsidR="00446DC8" w:rsidRPr="003E2679">
        <w:rPr>
          <w:rFonts w:ascii="Calibri" w:eastAsia="Times New Roman" w:hAnsi="Calibri" w:cs="Times New Roman"/>
          <w:color w:val="000000" w:themeColor="text1"/>
          <w:sz w:val="24"/>
          <w:szCs w:val="24"/>
        </w:rPr>
        <w:t xml:space="preserve"> firearm safety and proficiency through e</w:t>
      </w:r>
      <w:r w:rsidR="00B43E12" w:rsidRPr="003E2679">
        <w:rPr>
          <w:rFonts w:ascii="Calibri" w:eastAsia="Times New Roman" w:hAnsi="Calibri" w:cs="Times New Roman"/>
          <w:color w:val="000000" w:themeColor="text1"/>
          <w:sz w:val="24"/>
          <w:szCs w:val="24"/>
        </w:rPr>
        <w:t>ducation, training and competition</w:t>
      </w:r>
      <w:r w:rsidR="00A1625A" w:rsidRPr="003E2679">
        <w:rPr>
          <w:rFonts w:ascii="Calibri" w:eastAsia="Times New Roman" w:hAnsi="Calibri" w:cs="Times New Roman"/>
          <w:color w:val="000000" w:themeColor="text1"/>
          <w:sz w:val="24"/>
          <w:szCs w:val="24"/>
        </w:rPr>
        <w:t>.</w:t>
      </w:r>
    </w:p>
    <w:p w14:paraId="5BF623BE"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III</w:t>
      </w:r>
    </w:p>
    <w:p w14:paraId="0CC624FD"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Membership</w:t>
      </w:r>
    </w:p>
    <w:p w14:paraId="2F0F30D1" w14:textId="749AD7A4" w:rsidR="00E90EB7" w:rsidRDefault="00E90EB7" w:rsidP="003E2679">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1 - Any person who is a resident within twenty</w:t>
      </w:r>
      <w:r w:rsidR="003E2679">
        <w:rPr>
          <w:rFonts w:ascii="Calibri" w:eastAsia="Times New Roman" w:hAnsi="Calibri" w:cs="Times New Roman"/>
          <w:color w:val="000000"/>
          <w:sz w:val="24"/>
          <w:szCs w:val="24"/>
        </w:rPr>
        <w:t>-</w:t>
      </w:r>
      <w:r w:rsidRPr="00E90EB7">
        <w:rPr>
          <w:rFonts w:ascii="Calibri" w:eastAsia="Times New Roman" w:hAnsi="Calibri" w:cs="Times New Roman"/>
          <w:color w:val="000000"/>
          <w:sz w:val="24"/>
          <w:szCs w:val="24"/>
        </w:rPr>
        <w:t>five (25) miles of the Waynesboro Fish and Game Protective Association, Inc.; and a citizen of the United States of America and being of suitable character and evidencing an interest in the furtherance of the objectives of this corporation shall be eligible for membership upon payment of the initiation fee and annual dues in advance, and who further agrees to abide by and be subject to the Constitution and By-Laws of this corporation.  Any person who shall become a member of the corporation but subsequently moves outside of the twenty</w:t>
      </w:r>
      <w:r w:rsidR="00A1625A" w:rsidRPr="003E2679">
        <w:rPr>
          <w:rFonts w:ascii="Calibri" w:eastAsia="Times New Roman" w:hAnsi="Calibri" w:cs="Times New Roman"/>
          <w:color w:val="000000" w:themeColor="text1"/>
          <w:sz w:val="24"/>
          <w:szCs w:val="24"/>
        </w:rPr>
        <w:t>-five</w:t>
      </w:r>
      <w:r w:rsidRPr="003E2679">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(25) mile radius as aforesaid shall be eligible for continuing his membership in said corporation, so long as his dues are paid in full and are not in arrears.  At no time shall the total member of the Waynesboro Fish and Game Protective Association, Inc. of all classes exceed the total of four thousand (4,000).</w:t>
      </w:r>
    </w:p>
    <w:p w14:paraId="734FAE8E" w14:textId="77777777" w:rsidR="003E2679" w:rsidRPr="003E2679" w:rsidRDefault="003E2679" w:rsidP="003E2679">
      <w:pPr>
        <w:spacing w:after="0" w:line="253" w:lineRule="atLeast"/>
        <w:ind w:firstLine="720"/>
        <w:rPr>
          <w:rFonts w:ascii="Calibri" w:eastAsia="Times New Roman" w:hAnsi="Calibri" w:cs="Times New Roman"/>
          <w:color w:val="000000"/>
        </w:rPr>
      </w:pPr>
    </w:p>
    <w:p w14:paraId="4B798C2A" w14:textId="77777777" w:rsidR="003E2679" w:rsidRDefault="00E90EB7" w:rsidP="003E2679">
      <w:pPr>
        <w:spacing w:after="240" w:line="253" w:lineRule="atLeast"/>
        <w:rPr>
          <w:rFonts w:ascii="Calibri" w:eastAsia="Times New Roman" w:hAnsi="Calibri" w:cs="Times New Roman"/>
          <w:color w:val="000000"/>
          <w:sz w:val="24"/>
          <w:szCs w:val="24"/>
        </w:rPr>
      </w:pPr>
      <w:r w:rsidRPr="00E90EB7">
        <w:rPr>
          <w:rFonts w:ascii="Calibri" w:eastAsia="Times New Roman" w:hAnsi="Calibri" w:cs="Times New Roman"/>
          <w:color w:val="000000"/>
          <w:sz w:val="24"/>
          <w:szCs w:val="24"/>
        </w:rPr>
        <w:t>            Sec. 2 - The membership shall consist of:</w:t>
      </w:r>
    </w:p>
    <w:p w14:paraId="7577373E" w14:textId="798F3AA2" w:rsidR="003E2679" w:rsidRPr="003E2679" w:rsidRDefault="00E90EB7" w:rsidP="003E2679">
      <w:pPr>
        <w:pStyle w:val="ListParagraph"/>
        <w:numPr>
          <w:ilvl w:val="0"/>
          <w:numId w:val="2"/>
        </w:numPr>
        <w:spacing w:after="240" w:line="253" w:lineRule="atLeast"/>
        <w:rPr>
          <w:rFonts w:ascii="Calibri" w:eastAsia="Times New Roman" w:hAnsi="Calibri" w:cs="Arial"/>
          <w:color w:val="000000"/>
          <w:sz w:val="24"/>
          <w:szCs w:val="24"/>
        </w:rPr>
      </w:pPr>
      <w:r w:rsidRPr="003E2679">
        <w:rPr>
          <w:rFonts w:ascii="Calibri" w:eastAsia="Times New Roman" w:hAnsi="Calibri" w:cs="Arial"/>
          <w:color w:val="000000"/>
          <w:sz w:val="24"/>
          <w:szCs w:val="24"/>
        </w:rPr>
        <w:t>Active Members.</w:t>
      </w:r>
    </w:p>
    <w:p w14:paraId="600034D9" w14:textId="3E0AA846" w:rsidR="003E2679" w:rsidRPr="003E2679" w:rsidRDefault="00E90EB7" w:rsidP="003E2679">
      <w:pPr>
        <w:pStyle w:val="ListParagraph"/>
        <w:numPr>
          <w:ilvl w:val="0"/>
          <w:numId w:val="2"/>
        </w:numPr>
        <w:spacing w:after="240" w:line="253" w:lineRule="atLeast"/>
        <w:rPr>
          <w:rFonts w:ascii="Calibri" w:eastAsia="Times New Roman" w:hAnsi="Calibri" w:cs="Arial"/>
          <w:color w:val="000000"/>
        </w:rPr>
      </w:pPr>
      <w:r w:rsidRPr="003E2679">
        <w:rPr>
          <w:rFonts w:ascii="Calibri" w:eastAsia="Times New Roman" w:hAnsi="Calibri" w:cs="Arial"/>
          <w:color w:val="000000"/>
          <w:sz w:val="24"/>
          <w:szCs w:val="24"/>
        </w:rPr>
        <w:t>Senior Citizen Members</w:t>
      </w:r>
    </w:p>
    <w:p w14:paraId="61C9A36A" w14:textId="77777777" w:rsidR="00022A7B" w:rsidRPr="00022A7B" w:rsidRDefault="00E90EB7" w:rsidP="006F1C75">
      <w:pPr>
        <w:pStyle w:val="ListParagraph"/>
        <w:numPr>
          <w:ilvl w:val="0"/>
          <w:numId w:val="2"/>
        </w:numPr>
        <w:spacing w:after="0" w:line="253" w:lineRule="atLeast"/>
        <w:ind w:left="1800" w:hanging="360"/>
        <w:rPr>
          <w:rFonts w:ascii="Calibri" w:eastAsia="Times New Roman" w:hAnsi="Calibri" w:cs="Arial"/>
          <w:color w:val="000000"/>
        </w:rPr>
      </w:pPr>
      <w:r w:rsidRPr="00022A7B">
        <w:rPr>
          <w:rFonts w:ascii="Calibri" w:eastAsia="Times New Roman" w:hAnsi="Calibri" w:cs="Arial"/>
          <w:color w:val="000000"/>
          <w:sz w:val="24"/>
          <w:szCs w:val="24"/>
        </w:rPr>
        <w:t>Junior Members</w:t>
      </w:r>
    </w:p>
    <w:p w14:paraId="692DFF75" w14:textId="72AFEAA5" w:rsidR="00E90EB7" w:rsidRPr="00022A7B" w:rsidRDefault="00E90EB7" w:rsidP="00022A7B">
      <w:pPr>
        <w:spacing w:after="0" w:line="253" w:lineRule="atLeast"/>
        <w:ind w:left="1440"/>
        <w:rPr>
          <w:rFonts w:ascii="Calibri" w:eastAsia="Times New Roman" w:hAnsi="Calibri" w:cs="Arial"/>
          <w:color w:val="000000"/>
        </w:rPr>
      </w:pPr>
      <w:r w:rsidRPr="00022A7B">
        <w:rPr>
          <w:rFonts w:ascii="Calibri" w:eastAsia="Times New Roman" w:hAnsi="Calibri" w:cs="Arial"/>
          <w:color w:val="000000"/>
          <w:sz w:val="24"/>
          <w:szCs w:val="24"/>
        </w:rPr>
        <w:t>4.</w:t>
      </w:r>
      <w:r w:rsidRPr="00022A7B">
        <w:rPr>
          <w:rFonts w:ascii="Times New Roman" w:eastAsia="Times New Roman" w:hAnsi="Times New Roman" w:cs="Times New Roman"/>
          <w:color w:val="000000"/>
          <w:sz w:val="14"/>
          <w:szCs w:val="14"/>
        </w:rPr>
        <w:t>      </w:t>
      </w:r>
      <w:r w:rsidRPr="00022A7B">
        <w:rPr>
          <w:rFonts w:ascii="Calibri" w:eastAsia="Times New Roman" w:hAnsi="Calibri" w:cs="Arial"/>
          <w:color w:val="000000"/>
          <w:sz w:val="24"/>
          <w:szCs w:val="24"/>
        </w:rPr>
        <w:t>Honorary Members.</w:t>
      </w:r>
    </w:p>
    <w:p w14:paraId="28AC5735" w14:textId="77777777" w:rsidR="00E90EB7" w:rsidRPr="00E90EB7" w:rsidRDefault="00E90EB7" w:rsidP="00E90EB7">
      <w:pPr>
        <w:spacing w:after="200" w:line="253" w:lineRule="atLeast"/>
        <w:ind w:left="1440"/>
        <w:rPr>
          <w:rFonts w:ascii="Calibri" w:eastAsia="Times New Roman" w:hAnsi="Calibri" w:cs="Times New Roman"/>
          <w:color w:val="000000"/>
        </w:rPr>
      </w:pPr>
      <w:r w:rsidRPr="00E90EB7">
        <w:rPr>
          <w:rFonts w:ascii="Calibri" w:eastAsia="Times New Roman" w:hAnsi="Calibri" w:cs="Times New Roman"/>
          <w:color w:val="000000"/>
          <w:sz w:val="24"/>
          <w:szCs w:val="24"/>
        </w:rPr>
        <w:lastRenderedPageBreak/>
        <w:t> </w:t>
      </w:r>
    </w:p>
    <w:p w14:paraId="1807298A" w14:textId="5AC980E3" w:rsidR="00E90EB7" w:rsidRDefault="00E90EB7" w:rsidP="003E2679">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3 - Active members shall be any individual age sixteen (16) to age fifty-nine (59) inclusive whose dues are paid in full and are not in arrears.  Said classification shall include active members who shall pay their dues annually and life members who shall pay a stated lump sum which shall be determined by the Board of Directors from time to time.</w:t>
      </w:r>
    </w:p>
    <w:p w14:paraId="7F627D65" w14:textId="77777777" w:rsidR="003E2679" w:rsidRPr="00E90EB7" w:rsidRDefault="003E2679" w:rsidP="003E2679">
      <w:pPr>
        <w:spacing w:after="0" w:line="253" w:lineRule="atLeast"/>
        <w:ind w:firstLine="720"/>
        <w:rPr>
          <w:rFonts w:ascii="Calibri" w:eastAsia="Times New Roman" w:hAnsi="Calibri" w:cs="Times New Roman"/>
          <w:color w:val="000000"/>
        </w:rPr>
      </w:pPr>
    </w:p>
    <w:p w14:paraId="65D13F6A" w14:textId="20B0450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4</w:t>
      </w:r>
      <w:r w:rsidRPr="00E90EB7">
        <w:rPr>
          <w:rFonts w:ascii="Calibri" w:eastAsia="Times New Roman" w:hAnsi="Calibri" w:cs="Times New Roman"/>
          <w:i/>
          <w:iCs/>
          <w:color w:val="000000"/>
          <w:sz w:val="24"/>
          <w:szCs w:val="24"/>
        </w:rPr>
        <w:t> -</w:t>
      </w:r>
      <w:r w:rsidRPr="00E90EB7">
        <w:rPr>
          <w:rFonts w:ascii="Calibri" w:eastAsia="Times New Roman" w:hAnsi="Calibri" w:cs="Times New Roman"/>
          <w:color w:val="000000"/>
          <w:sz w:val="24"/>
          <w:szCs w:val="24"/>
        </w:rPr>
        <w:t> Senior citizen members shall be any individual age sixty (60) and over whose dues are paid in full and are not in arrears.  Said Classification shall include senior citizens members who shall pay their dues annually.  It shall be the responsibility of the individual to apply for senior citizen membership status. </w:t>
      </w:r>
    </w:p>
    <w:p w14:paraId="284273DB" w14:textId="3B9E2C56" w:rsidR="00E90EB7" w:rsidRDefault="00E90EB7" w:rsidP="003E2679">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5 - Junior members shall be any individual age six (6) to fifteen (15) inclusive, whose dues are paid in full and not in arrears.  Further, any individual who will be sixteen (16) years of age on or before February 1</w:t>
      </w:r>
      <w:r w:rsidRPr="00E90EB7">
        <w:rPr>
          <w:rFonts w:ascii="Calibri" w:eastAsia="Times New Roman" w:hAnsi="Calibri" w:cs="Times New Roman"/>
          <w:color w:val="000000"/>
          <w:sz w:val="24"/>
          <w:szCs w:val="24"/>
          <w:vertAlign w:val="superscript"/>
        </w:rPr>
        <w:t>st</w:t>
      </w:r>
      <w:r w:rsidRPr="00E90EB7">
        <w:rPr>
          <w:rFonts w:ascii="Calibri" w:eastAsia="Times New Roman" w:hAnsi="Calibri" w:cs="Times New Roman"/>
          <w:color w:val="000000"/>
          <w:sz w:val="24"/>
          <w:szCs w:val="24"/>
        </w:rPr>
        <w:t> of the new membership year must purchase an Active membership for that new membership year.</w:t>
      </w:r>
    </w:p>
    <w:p w14:paraId="3E17AC45" w14:textId="77777777" w:rsidR="003E2679" w:rsidRPr="003E2679" w:rsidRDefault="003E2679" w:rsidP="003E2679">
      <w:pPr>
        <w:spacing w:after="0" w:line="253" w:lineRule="atLeast"/>
        <w:ind w:firstLine="720"/>
        <w:rPr>
          <w:rFonts w:ascii="Calibri" w:eastAsia="Times New Roman" w:hAnsi="Calibri" w:cs="Times New Roman"/>
          <w:color w:val="000000"/>
        </w:rPr>
      </w:pPr>
    </w:p>
    <w:p w14:paraId="38C6F4A2" w14:textId="00DC4BF0" w:rsidR="00E90EB7" w:rsidRDefault="00E90EB7" w:rsidP="003E2679">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6 - Honorary memberships may be bestowed upon any suitable individual who shall have demonstrated exceptional acknowledgement or furtherance of the objectives of the Waynesboro Fish and Game Protective Association, Inc.  Said individual may be awarded the honorary membership in the corporation by the nomination of the Board of Directors and elected by a majority vote of the members present.  No fee or dues shall be required of such honorary members.</w:t>
      </w:r>
    </w:p>
    <w:p w14:paraId="1E59D476" w14:textId="77777777" w:rsidR="003E2679" w:rsidRPr="003E2679" w:rsidRDefault="003E2679" w:rsidP="003E2679">
      <w:pPr>
        <w:spacing w:after="0" w:line="253" w:lineRule="atLeast"/>
        <w:ind w:firstLine="720"/>
        <w:rPr>
          <w:rFonts w:ascii="Calibri" w:eastAsia="Times New Roman" w:hAnsi="Calibri" w:cs="Times New Roman"/>
          <w:color w:val="000000"/>
        </w:rPr>
      </w:pPr>
    </w:p>
    <w:p w14:paraId="7DE59EA6" w14:textId="4091233E" w:rsidR="00E90EB7" w:rsidRPr="003E2679" w:rsidRDefault="00E90EB7" w:rsidP="003E2679">
      <w:pPr>
        <w:spacing w:after="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            </w:t>
      </w:r>
      <w:r w:rsidR="009767F1">
        <w:rPr>
          <w:rFonts w:ascii="Calibri" w:eastAsia="Times New Roman" w:hAnsi="Calibri" w:cs="Times New Roman"/>
          <w:color w:val="000000"/>
          <w:sz w:val="24"/>
          <w:szCs w:val="24"/>
        </w:rPr>
        <w:t xml:space="preserve">Sec. 7 - </w:t>
      </w:r>
      <w:r w:rsidRPr="00E90EB7">
        <w:rPr>
          <w:rFonts w:ascii="Calibri" w:eastAsia="Times New Roman" w:hAnsi="Calibri" w:cs="Times New Roman"/>
          <w:color w:val="000000"/>
          <w:sz w:val="24"/>
          <w:szCs w:val="24"/>
        </w:rPr>
        <w:t>Any member of the Board of Directors must work at least</w:t>
      </w:r>
      <w:r w:rsidR="00A1625A">
        <w:rPr>
          <w:rFonts w:ascii="Calibri" w:eastAsia="Times New Roman" w:hAnsi="Calibri" w:cs="Times New Roman"/>
          <w:color w:val="000000"/>
          <w:sz w:val="24"/>
          <w:szCs w:val="24"/>
        </w:rPr>
        <w:t xml:space="preserve"> </w:t>
      </w:r>
      <w:r w:rsidR="00A1625A" w:rsidRPr="003E2679">
        <w:rPr>
          <w:rFonts w:ascii="Calibri" w:eastAsia="Times New Roman" w:hAnsi="Calibri" w:cs="Times New Roman"/>
          <w:color w:val="000000" w:themeColor="text1"/>
          <w:sz w:val="24"/>
          <w:szCs w:val="24"/>
        </w:rPr>
        <w:t>nine (9)</w:t>
      </w:r>
      <w:r w:rsidRPr="00E90EB7">
        <w:rPr>
          <w:rFonts w:ascii="Calibri" w:eastAsia="Times New Roman" w:hAnsi="Calibri" w:cs="Times New Roman"/>
          <w:color w:val="000000"/>
          <w:sz w:val="24"/>
          <w:szCs w:val="24"/>
        </w:rPr>
        <w:t xml:space="preserve"> assigned bingo nights per membership year (</w:t>
      </w:r>
      <w:r w:rsidR="00306D6B" w:rsidRPr="00E90EB7">
        <w:rPr>
          <w:rFonts w:ascii="Calibri" w:eastAsia="Times New Roman" w:hAnsi="Calibri" w:cs="Times New Roman"/>
          <w:color w:val="000000"/>
          <w:sz w:val="24"/>
          <w:szCs w:val="24"/>
        </w:rPr>
        <w:t>i.e.,</w:t>
      </w:r>
      <w:r w:rsidRPr="00E90EB7">
        <w:rPr>
          <w:rFonts w:ascii="Calibri" w:eastAsia="Times New Roman" w:hAnsi="Calibri" w:cs="Times New Roman"/>
          <w:color w:val="000000"/>
          <w:sz w:val="24"/>
          <w:szCs w:val="24"/>
        </w:rPr>
        <w:t xml:space="preserve"> 1 February through 31 January) and any member of the Board cannot absent themselves from two (2) consecutive assigned bingo nights, unless they shall offer at the next monthly Board meeting an excuse for said absence which is satisfactory to the President.  Directors who violate this policy shall be deemed to have resigned as a member of said Board and cease to be a member thereof.  The vacancy created as aforesaid shall be filled by the Board of Directors.</w:t>
      </w:r>
    </w:p>
    <w:p w14:paraId="6D044395" w14:textId="77777777" w:rsidR="000523AA" w:rsidRDefault="000523AA" w:rsidP="00E90EB7">
      <w:pPr>
        <w:spacing w:after="200" w:line="253" w:lineRule="atLeast"/>
        <w:jc w:val="center"/>
        <w:rPr>
          <w:rFonts w:ascii="Calibri" w:eastAsia="Times New Roman" w:hAnsi="Calibri" w:cs="Times New Roman"/>
          <w:b/>
          <w:bCs/>
          <w:color w:val="000000"/>
          <w:sz w:val="24"/>
          <w:szCs w:val="24"/>
        </w:rPr>
      </w:pPr>
    </w:p>
    <w:p w14:paraId="57A19FF1"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IV</w:t>
      </w:r>
    </w:p>
    <w:p w14:paraId="6E81C148"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Meetings</w:t>
      </w:r>
    </w:p>
    <w:p w14:paraId="02E0D41B" w14:textId="77777777" w:rsidR="00E90EB7" w:rsidRPr="00E90EB7" w:rsidRDefault="00E90EB7" w:rsidP="00E90EB7">
      <w:pPr>
        <w:spacing w:after="200" w:line="253" w:lineRule="atLeast"/>
        <w:ind w:left="720"/>
        <w:rPr>
          <w:rFonts w:ascii="Calibri" w:eastAsia="Times New Roman" w:hAnsi="Calibri" w:cs="Times New Roman"/>
          <w:color w:val="000000"/>
        </w:rPr>
      </w:pPr>
      <w:r w:rsidRPr="00E90EB7">
        <w:rPr>
          <w:rFonts w:ascii="Calibri" w:eastAsia="Times New Roman" w:hAnsi="Calibri" w:cs="Times New Roman"/>
          <w:color w:val="000000"/>
          <w:sz w:val="24"/>
          <w:szCs w:val="24"/>
        </w:rPr>
        <w:t>Sec. 1 - The annual meeting of the association shall be held on the third Wednesday in January of each year, at such time and place as the Board of Directors may designate.</w:t>
      </w:r>
    </w:p>
    <w:p w14:paraId="0635C77C" w14:textId="77777777" w:rsidR="00E90EB7" w:rsidRPr="00E90EB7" w:rsidRDefault="00E90EB7" w:rsidP="00E90EB7">
      <w:pPr>
        <w:spacing w:after="200" w:line="253" w:lineRule="atLeast"/>
        <w:ind w:left="720"/>
        <w:rPr>
          <w:rFonts w:ascii="Calibri" w:eastAsia="Times New Roman" w:hAnsi="Calibri" w:cs="Times New Roman"/>
          <w:color w:val="000000"/>
        </w:rPr>
      </w:pPr>
      <w:r w:rsidRPr="00E90EB7">
        <w:rPr>
          <w:rFonts w:ascii="Calibri" w:eastAsia="Times New Roman" w:hAnsi="Calibri" w:cs="Times New Roman"/>
          <w:color w:val="000000"/>
          <w:sz w:val="24"/>
          <w:szCs w:val="24"/>
        </w:rPr>
        <w:t>Sec. 2 - At such meetings the order of business shall be:</w:t>
      </w:r>
    </w:p>
    <w:p w14:paraId="583291F3" w14:textId="77777777" w:rsidR="000523AA" w:rsidRDefault="00E90EB7" w:rsidP="00E90EB7">
      <w:pPr>
        <w:spacing w:after="0" w:line="253" w:lineRule="atLeast"/>
        <w:ind w:left="1800" w:hanging="360"/>
        <w:rPr>
          <w:rFonts w:ascii="Times New Roman" w:eastAsia="Times New Roman" w:hAnsi="Times New Roman" w:cs="Times New Roman"/>
          <w:color w:val="FF0000"/>
          <w:sz w:val="24"/>
          <w:szCs w:val="24"/>
        </w:rPr>
      </w:pPr>
      <w:r w:rsidRPr="00E90EB7">
        <w:rPr>
          <w:rFonts w:ascii="Calibri" w:eastAsia="Times New Roman" w:hAnsi="Calibri" w:cs="Arial"/>
          <w:color w:val="000000"/>
          <w:sz w:val="24"/>
          <w:szCs w:val="24"/>
        </w:rPr>
        <w:t>1</w:t>
      </w:r>
      <w:r w:rsidRPr="003E2679">
        <w:rPr>
          <w:rFonts w:ascii="Calibri" w:eastAsia="Times New Roman" w:hAnsi="Calibri" w:cs="Arial"/>
          <w:color w:val="000000" w:themeColor="text1"/>
          <w:sz w:val="24"/>
          <w:szCs w:val="24"/>
        </w:rPr>
        <w:t>.</w:t>
      </w:r>
      <w:r w:rsidRPr="003E2679">
        <w:rPr>
          <w:rFonts w:ascii="Times New Roman" w:eastAsia="Times New Roman" w:hAnsi="Times New Roman" w:cs="Times New Roman"/>
          <w:color w:val="000000" w:themeColor="text1"/>
          <w:sz w:val="14"/>
          <w:szCs w:val="14"/>
        </w:rPr>
        <w:t>      </w:t>
      </w:r>
      <w:r w:rsidR="000523AA" w:rsidRPr="003E2679">
        <w:rPr>
          <w:rFonts w:ascii="Times New Roman" w:eastAsia="Times New Roman" w:hAnsi="Times New Roman" w:cs="Times New Roman"/>
          <w:color w:val="000000" w:themeColor="text1"/>
          <w:sz w:val="24"/>
          <w:szCs w:val="24"/>
        </w:rPr>
        <w:t>Meetings will be conducted under Roberts Rules of Order</w:t>
      </w:r>
    </w:p>
    <w:p w14:paraId="27160710" w14:textId="77777777" w:rsidR="00E90EB7" w:rsidRPr="00E90EB7" w:rsidRDefault="000523AA" w:rsidP="00E90EB7">
      <w:pPr>
        <w:spacing w:after="0" w:line="253" w:lineRule="atLeast"/>
        <w:ind w:left="1800" w:hanging="360"/>
        <w:rPr>
          <w:rFonts w:ascii="Calibri" w:eastAsia="Times New Roman" w:hAnsi="Calibri" w:cs="Arial"/>
          <w:color w:val="000000"/>
        </w:rPr>
      </w:pPr>
      <w:r w:rsidRPr="003E2679">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FF0000"/>
          <w:sz w:val="24"/>
          <w:szCs w:val="24"/>
        </w:rPr>
        <w:tab/>
      </w:r>
      <w:r w:rsidR="00E90EB7" w:rsidRPr="00E90EB7">
        <w:rPr>
          <w:rFonts w:ascii="Calibri" w:eastAsia="Times New Roman" w:hAnsi="Calibri" w:cs="Arial"/>
          <w:color w:val="000000"/>
          <w:sz w:val="24"/>
          <w:szCs w:val="24"/>
        </w:rPr>
        <w:t>Minutes of the previous meeting</w:t>
      </w:r>
    </w:p>
    <w:p w14:paraId="1319BBAB" w14:textId="77777777" w:rsidR="00E90EB7" w:rsidRPr="00E90EB7" w:rsidRDefault="000523AA" w:rsidP="00E90EB7">
      <w:pPr>
        <w:spacing w:after="0" w:line="253" w:lineRule="atLeast"/>
        <w:ind w:left="1800" w:hanging="360"/>
        <w:rPr>
          <w:rFonts w:ascii="Calibri" w:eastAsia="Times New Roman" w:hAnsi="Calibri" w:cs="Arial"/>
          <w:color w:val="000000"/>
        </w:rPr>
      </w:pPr>
      <w:r w:rsidRPr="003E2679">
        <w:rPr>
          <w:rFonts w:ascii="Calibri" w:eastAsia="Times New Roman" w:hAnsi="Calibri" w:cs="Arial"/>
          <w:color w:val="000000" w:themeColor="text1"/>
          <w:sz w:val="24"/>
          <w:szCs w:val="24"/>
        </w:rPr>
        <w:t>3</w:t>
      </w:r>
      <w:r w:rsidR="00E90EB7" w:rsidRPr="00E90EB7">
        <w:rPr>
          <w:rFonts w:ascii="Calibri" w:eastAsia="Times New Roman" w:hAnsi="Calibri" w:cs="Arial"/>
          <w:color w:val="000000"/>
          <w:sz w:val="24"/>
          <w:szCs w:val="24"/>
        </w:rPr>
        <w:t>.</w:t>
      </w:r>
      <w:r w:rsidR="00E90EB7" w:rsidRPr="00E90EB7">
        <w:rPr>
          <w:rFonts w:ascii="Times New Roman" w:eastAsia="Times New Roman" w:hAnsi="Times New Roman" w:cs="Times New Roman"/>
          <w:color w:val="000000"/>
          <w:sz w:val="14"/>
          <w:szCs w:val="14"/>
        </w:rPr>
        <w:t>      </w:t>
      </w:r>
      <w:r w:rsidR="00E90EB7" w:rsidRPr="00E90EB7">
        <w:rPr>
          <w:rFonts w:ascii="Calibri" w:eastAsia="Times New Roman" w:hAnsi="Calibri" w:cs="Arial"/>
          <w:color w:val="000000"/>
          <w:sz w:val="24"/>
          <w:szCs w:val="24"/>
        </w:rPr>
        <w:t>Report of the officers and Board of Directors.</w:t>
      </w:r>
    </w:p>
    <w:p w14:paraId="5D415434" w14:textId="77777777" w:rsidR="00E90EB7" w:rsidRPr="00E90EB7" w:rsidRDefault="000523AA" w:rsidP="00E90EB7">
      <w:pPr>
        <w:spacing w:after="0" w:line="253" w:lineRule="atLeast"/>
        <w:ind w:left="1800" w:hanging="360"/>
        <w:rPr>
          <w:rFonts w:ascii="Calibri" w:eastAsia="Times New Roman" w:hAnsi="Calibri" w:cs="Arial"/>
          <w:color w:val="000000"/>
        </w:rPr>
      </w:pPr>
      <w:r w:rsidRPr="003E2679">
        <w:rPr>
          <w:rFonts w:ascii="Calibri" w:eastAsia="Times New Roman" w:hAnsi="Calibri" w:cs="Arial"/>
          <w:color w:val="000000" w:themeColor="text1"/>
          <w:sz w:val="24"/>
          <w:szCs w:val="24"/>
        </w:rPr>
        <w:t>4</w:t>
      </w:r>
      <w:r w:rsidR="00E90EB7" w:rsidRPr="003E2679">
        <w:rPr>
          <w:rFonts w:ascii="Calibri" w:eastAsia="Times New Roman" w:hAnsi="Calibri" w:cs="Arial"/>
          <w:color w:val="000000" w:themeColor="text1"/>
          <w:sz w:val="24"/>
          <w:szCs w:val="24"/>
        </w:rPr>
        <w:t>.</w:t>
      </w:r>
      <w:r w:rsidR="00E90EB7" w:rsidRPr="003E2679">
        <w:rPr>
          <w:rFonts w:ascii="Times New Roman" w:eastAsia="Times New Roman" w:hAnsi="Times New Roman" w:cs="Times New Roman"/>
          <w:color w:val="000000" w:themeColor="text1"/>
          <w:sz w:val="14"/>
          <w:szCs w:val="14"/>
        </w:rPr>
        <w:t>      </w:t>
      </w:r>
      <w:r w:rsidR="00E90EB7" w:rsidRPr="00E90EB7">
        <w:rPr>
          <w:rFonts w:ascii="Calibri" w:eastAsia="Times New Roman" w:hAnsi="Calibri" w:cs="Arial"/>
          <w:color w:val="000000"/>
          <w:sz w:val="24"/>
          <w:szCs w:val="24"/>
        </w:rPr>
        <w:t>New business</w:t>
      </w:r>
    </w:p>
    <w:p w14:paraId="2E483ADD" w14:textId="77777777" w:rsidR="00E90EB7" w:rsidRPr="00E90EB7" w:rsidRDefault="000523AA" w:rsidP="00E90EB7">
      <w:pPr>
        <w:spacing w:after="200" w:line="253" w:lineRule="atLeast"/>
        <w:ind w:left="1800" w:hanging="360"/>
        <w:rPr>
          <w:rFonts w:ascii="Calibri" w:eastAsia="Times New Roman" w:hAnsi="Calibri" w:cs="Arial"/>
          <w:color w:val="000000"/>
        </w:rPr>
      </w:pPr>
      <w:r w:rsidRPr="003E2679">
        <w:rPr>
          <w:rFonts w:ascii="Calibri" w:eastAsia="Times New Roman" w:hAnsi="Calibri" w:cs="Arial"/>
          <w:color w:val="000000" w:themeColor="text1"/>
          <w:sz w:val="24"/>
          <w:szCs w:val="24"/>
        </w:rPr>
        <w:t>5</w:t>
      </w:r>
      <w:r w:rsidR="00E90EB7" w:rsidRPr="003E2679">
        <w:rPr>
          <w:rFonts w:ascii="Calibri" w:eastAsia="Times New Roman" w:hAnsi="Calibri" w:cs="Arial"/>
          <w:color w:val="000000" w:themeColor="text1"/>
          <w:sz w:val="24"/>
          <w:szCs w:val="24"/>
        </w:rPr>
        <w:t>.</w:t>
      </w:r>
      <w:r w:rsidR="00E90EB7" w:rsidRPr="003E2679">
        <w:rPr>
          <w:rFonts w:ascii="Times New Roman" w:eastAsia="Times New Roman" w:hAnsi="Times New Roman" w:cs="Times New Roman"/>
          <w:color w:val="000000" w:themeColor="text1"/>
          <w:sz w:val="14"/>
          <w:szCs w:val="14"/>
        </w:rPr>
        <w:t>      </w:t>
      </w:r>
      <w:r w:rsidR="00E90EB7" w:rsidRPr="00E90EB7">
        <w:rPr>
          <w:rFonts w:ascii="Calibri" w:eastAsia="Times New Roman" w:hAnsi="Calibri" w:cs="Arial"/>
          <w:color w:val="000000"/>
          <w:sz w:val="24"/>
          <w:szCs w:val="24"/>
        </w:rPr>
        <w:t>Election of the officers and directors for the ensuing term.</w:t>
      </w:r>
    </w:p>
    <w:p w14:paraId="5C382F2C" w14:textId="77777777" w:rsidR="00022A7B" w:rsidRDefault="00022A7B" w:rsidP="008F66F3">
      <w:pPr>
        <w:spacing w:after="200" w:line="253" w:lineRule="atLeast"/>
        <w:ind w:firstLine="720"/>
        <w:rPr>
          <w:rFonts w:ascii="Calibri" w:eastAsia="Times New Roman" w:hAnsi="Calibri" w:cs="Times New Roman"/>
          <w:color w:val="000000"/>
          <w:sz w:val="24"/>
          <w:szCs w:val="24"/>
        </w:rPr>
      </w:pPr>
    </w:p>
    <w:p w14:paraId="4B19BE90" w14:textId="77777777" w:rsidR="00022A7B" w:rsidRDefault="00022A7B" w:rsidP="008F66F3">
      <w:pPr>
        <w:spacing w:after="200" w:line="253" w:lineRule="atLeast"/>
        <w:ind w:firstLine="720"/>
        <w:rPr>
          <w:rFonts w:ascii="Calibri" w:eastAsia="Times New Roman" w:hAnsi="Calibri" w:cs="Times New Roman"/>
          <w:color w:val="000000"/>
          <w:sz w:val="24"/>
          <w:szCs w:val="24"/>
        </w:rPr>
      </w:pPr>
    </w:p>
    <w:p w14:paraId="24070050" w14:textId="72769AB3" w:rsidR="00E90EB7" w:rsidRPr="00E90EB7" w:rsidRDefault="00E90EB7" w:rsidP="008F66F3">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Sec. 3 </w:t>
      </w:r>
      <w:r w:rsidR="000523AA">
        <w:rPr>
          <w:rFonts w:ascii="Calibri" w:eastAsia="Times New Roman" w:hAnsi="Calibri" w:cs="Times New Roman"/>
          <w:color w:val="000000"/>
          <w:sz w:val="24"/>
          <w:szCs w:val="24"/>
        </w:rPr>
        <w:t>–</w:t>
      </w:r>
      <w:r w:rsidRPr="00E90EB7">
        <w:rPr>
          <w:rFonts w:ascii="Calibri" w:eastAsia="Times New Roman" w:hAnsi="Calibri" w:cs="Times New Roman"/>
          <w:color w:val="000000"/>
          <w:sz w:val="24"/>
          <w:szCs w:val="24"/>
        </w:rPr>
        <w:t xml:space="preserve"> Regular</w:t>
      </w:r>
      <w:r w:rsidR="000523AA">
        <w:rPr>
          <w:rFonts w:ascii="Calibri" w:eastAsia="Times New Roman" w:hAnsi="Calibri" w:cs="Times New Roman"/>
          <w:color w:val="000000"/>
          <w:sz w:val="24"/>
          <w:szCs w:val="24"/>
        </w:rPr>
        <w:t xml:space="preserve"> </w:t>
      </w:r>
      <w:r w:rsidR="000523AA" w:rsidRPr="003E2679">
        <w:rPr>
          <w:rFonts w:ascii="Calibri" w:eastAsia="Times New Roman" w:hAnsi="Calibri" w:cs="Times New Roman"/>
          <w:color w:val="000000" w:themeColor="text1"/>
          <w:sz w:val="24"/>
          <w:szCs w:val="24"/>
        </w:rPr>
        <w:t>Membership</w:t>
      </w:r>
      <w:r w:rsidRPr="00E90EB7">
        <w:rPr>
          <w:rFonts w:ascii="Calibri" w:eastAsia="Times New Roman" w:hAnsi="Calibri" w:cs="Times New Roman"/>
          <w:color w:val="000000"/>
          <w:sz w:val="24"/>
          <w:szCs w:val="24"/>
        </w:rPr>
        <w:t xml:space="preserve"> meetings of the association shall be held at such places and dates as may be deemed suitable by the Board of Directors but there shall be no less than one regular meeting each month, except at the discretion of the Board of Directors, regular meetings may be discontinued during the summer months.</w:t>
      </w:r>
    </w:p>
    <w:p w14:paraId="762D5546" w14:textId="77777777" w:rsidR="008F66F3" w:rsidRDefault="00E90EB7" w:rsidP="008F66F3">
      <w:pPr>
        <w:spacing w:after="0" w:line="253" w:lineRule="atLeast"/>
        <w:ind w:left="720"/>
        <w:rPr>
          <w:rFonts w:ascii="Calibri" w:eastAsia="Times New Roman" w:hAnsi="Calibri" w:cs="Times New Roman"/>
          <w:color w:val="000000" w:themeColor="text1"/>
          <w:sz w:val="24"/>
          <w:szCs w:val="24"/>
        </w:rPr>
      </w:pPr>
      <w:r w:rsidRPr="00E90EB7">
        <w:rPr>
          <w:rFonts w:ascii="Calibri" w:eastAsia="Times New Roman" w:hAnsi="Calibri" w:cs="Times New Roman"/>
          <w:color w:val="000000"/>
          <w:sz w:val="24"/>
          <w:szCs w:val="24"/>
        </w:rPr>
        <w:t xml:space="preserve">Sec. </w:t>
      </w:r>
      <w:r w:rsidRPr="003E2679">
        <w:rPr>
          <w:rFonts w:ascii="Calibri" w:eastAsia="Times New Roman" w:hAnsi="Calibri" w:cs="Times New Roman"/>
          <w:color w:val="000000" w:themeColor="text1"/>
          <w:sz w:val="24"/>
          <w:szCs w:val="24"/>
        </w:rPr>
        <w:t>4</w:t>
      </w:r>
      <w:r w:rsidR="002F7E63" w:rsidRPr="003E2679">
        <w:rPr>
          <w:rFonts w:ascii="Calibri" w:eastAsia="Times New Roman" w:hAnsi="Calibri" w:cs="Times New Roman"/>
          <w:color w:val="000000" w:themeColor="text1"/>
          <w:sz w:val="24"/>
          <w:szCs w:val="24"/>
        </w:rPr>
        <w:t>a</w:t>
      </w:r>
      <w:r w:rsidRPr="003E2679">
        <w:rPr>
          <w:rFonts w:ascii="Calibri" w:eastAsia="Times New Roman" w:hAnsi="Calibri" w:cs="Times New Roman"/>
          <w:color w:val="000000" w:themeColor="text1"/>
          <w:sz w:val="24"/>
          <w:szCs w:val="24"/>
        </w:rPr>
        <w:t xml:space="preserve"> - </w:t>
      </w:r>
      <w:r w:rsidRPr="00E90EB7">
        <w:rPr>
          <w:rFonts w:ascii="Calibri" w:eastAsia="Times New Roman" w:hAnsi="Calibri" w:cs="Times New Roman"/>
          <w:color w:val="000000"/>
          <w:sz w:val="24"/>
          <w:szCs w:val="24"/>
        </w:rPr>
        <w:t xml:space="preserve">A special meeting </w:t>
      </w:r>
      <w:r w:rsidR="0076593D">
        <w:rPr>
          <w:rFonts w:ascii="Calibri" w:eastAsia="Times New Roman" w:hAnsi="Calibri" w:cs="Times New Roman"/>
          <w:color w:val="000000"/>
          <w:sz w:val="24"/>
          <w:szCs w:val="24"/>
        </w:rPr>
        <w:t>may be called</w:t>
      </w:r>
      <w:r w:rsidR="003E2679">
        <w:rPr>
          <w:rFonts w:ascii="Calibri" w:eastAsia="Times New Roman" w:hAnsi="Calibri" w:cs="Times New Roman"/>
          <w:color w:val="000000"/>
          <w:sz w:val="24"/>
          <w:szCs w:val="24"/>
        </w:rPr>
        <w:t xml:space="preserve"> </w:t>
      </w:r>
      <w:r w:rsidR="0076593D" w:rsidRPr="003E2679">
        <w:rPr>
          <w:rFonts w:ascii="Calibri" w:eastAsia="Times New Roman" w:hAnsi="Calibri" w:cs="Times New Roman"/>
          <w:color w:val="000000" w:themeColor="text1"/>
          <w:sz w:val="24"/>
          <w:szCs w:val="24"/>
        </w:rPr>
        <w:t>of</w:t>
      </w:r>
      <w:r w:rsidRPr="00E90EB7">
        <w:rPr>
          <w:rFonts w:ascii="Calibri" w:eastAsia="Times New Roman" w:hAnsi="Calibri" w:cs="Times New Roman"/>
          <w:color w:val="000000"/>
          <w:sz w:val="24"/>
          <w:szCs w:val="24"/>
        </w:rPr>
        <w:t xml:space="preserve"> the Board of Directors or on written</w:t>
      </w:r>
      <w:r w:rsidR="000523AA" w:rsidRPr="003E2679">
        <w:rPr>
          <w:rFonts w:ascii="Calibri" w:eastAsia="Times New Roman" w:hAnsi="Calibri" w:cs="Times New Roman"/>
          <w:color w:val="000000" w:themeColor="text1"/>
          <w:sz w:val="24"/>
          <w:szCs w:val="24"/>
        </w:rPr>
        <w:t>/verbal</w:t>
      </w:r>
      <w:r w:rsidR="008F66F3">
        <w:rPr>
          <w:rFonts w:ascii="Calibri" w:eastAsia="Times New Roman" w:hAnsi="Calibri" w:cs="Times New Roman"/>
          <w:color w:val="000000" w:themeColor="text1"/>
          <w:sz w:val="24"/>
          <w:szCs w:val="24"/>
        </w:rPr>
        <w:t xml:space="preserve"> </w:t>
      </w:r>
    </w:p>
    <w:p w14:paraId="36735D02" w14:textId="77777777" w:rsidR="008F66F3" w:rsidRDefault="00E90EB7" w:rsidP="00B43E12">
      <w:pPr>
        <w:spacing w:after="0" w:line="253" w:lineRule="atLeast"/>
        <w:ind w:left="720"/>
        <w:rPr>
          <w:rFonts w:ascii="Calibri" w:eastAsia="Times New Roman" w:hAnsi="Calibri" w:cs="Times New Roman"/>
          <w:color w:val="FF0000"/>
          <w:sz w:val="24"/>
          <w:szCs w:val="24"/>
        </w:rPr>
      </w:pPr>
      <w:r w:rsidRPr="00E90EB7">
        <w:rPr>
          <w:rFonts w:ascii="Calibri" w:eastAsia="Times New Roman" w:hAnsi="Calibri" w:cs="Times New Roman"/>
          <w:color w:val="000000"/>
          <w:sz w:val="24"/>
          <w:szCs w:val="24"/>
        </w:rPr>
        <w:t>request</w:t>
      </w:r>
      <w:r w:rsidR="000523AA">
        <w:rPr>
          <w:rFonts w:ascii="Calibri" w:eastAsia="Times New Roman" w:hAnsi="Calibri" w:cs="Times New Roman"/>
          <w:color w:val="FF0000"/>
          <w:sz w:val="24"/>
          <w:szCs w:val="24"/>
        </w:rPr>
        <w:t xml:space="preserve"> </w:t>
      </w:r>
      <w:r w:rsidR="000523AA" w:rsidRPr="003E2679">
        <w:rPr>
          <w:rFonts w:ascii="Calibri" w:eastAsia="Times New Roman" w:hAnsi="Calibri" w:cs="Times New Roman"/>
          <w:color w:val="000000" w:themeColor="text1"/>
          <w:sz w:val="24"/>
          <w:szCs w:val="24"/>
        </w:rPr>
        <w:t>to</w:t>
      </w:r>
      <w:r w:rsidRPr="003E2679">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the President</w:t>
      </w:r>
      <w:r w:rsidR="000523AA">
        <w:rPr>
          <w:rFonts w:ascii="Calibri" w:eastAsia="Times New Roman" w:hAnsi="Calibri" w:cs="Times New Roman"/>
          <w:color w:val="FF0000"/>
          <w:sz w:val="24"/>
          <w:szCs w:val="24"/>
        </w:rPr>
        <w:t>.</w:t>
      </w:r>
    </w:p>
    <w:p w14:paraId="11ACF053" w14:textId="05EED523" w:rsidR="00B43E12" w:rsidRPr="003E2679" w:rsidRDefault="00B43E12" w:rsidP="00B43E12">
      <w:pPr>
        <w:spacing w:after="0" w:line="253" w:lineRule="atLeast"/>
        <w:ind w:left="720"/>
        <w:rPr>
          <w:rFonts w:ascii="Calibri" w:eastAsia="Times New Roman" w:hAnsi="Calibri" w:cs="Times New Roman"/>
          <w:color w:val="000000" w:themeColor="text1"/>
          <w:sz w:val="24"/>
          <w:szCs w:val="24"/>
        </w:rPr>
      </w:pPr>
      <w:r w:rsidRPr="003E2679">
        <w:rPr>
          <w:rFonts w:ascii="Calibri" w:eastAsia="Times New Roman" w:hAnsi="Calibri" w:cs="Times New Roman"/>
          <w:color w:val="000000" w:themeColor="text1"/>
          <w:sz w:val="24"/>
          <w:szCs w:val="24"/>
        </w:rPr>
        <w:t>Sec. 4b – A special meeting of the Board of Directors may be requested by at least 10 Active or Senior members specifying the objective of the mee</w:t>
      </w:r>
      <w:r w:rsidR="0076593D" w:rsidRPr="003E2679">
        <w:rPr>
          <w:rFonts w:ascii="Calibri" w:eastAsia="Times New Roman" w:hAnsi="Calibri" w:cs="Times New Roman"/>
          <w:color w:val="000000" w:themeColor="text1"/>
          <w:sz w:val="24"/>
          <w:szCs w:val="24"/>
        </w:rPr>
        <w:t>ting and signed by all requesting</w:t>
      </w:r>
      <w:r w:rsidRPr="003E2679">
        <w:rPr>
          <w:rFonts w:ascii="Calibri" w:eastAsia="Times New Roman" w:hAnsi="Calibri" w:cs="Times New Roman"/>
          <w:color w:val="000000" w:themeColor="text1"/>
          <w:sz w:val="24"/>
          <w:szCs w:val="24"/>
        </w:rPr>
        <w:t xml:space="preserve"> members.</w:t>
      </w:r>
    </w:p>
    <w:p w14:paraId="4ED83D7C" w14:textId="5306D44E" w:rsidR="00E90EB7" w:rsidRPr="00B43E12" w:rsidRDefault="00B43E12" w:rsidP="008F66F3">
      <w:pPr>
        <w:spacing w:after="0" w:line="253" w:lineRule="atLeast"/>
        <w:ind w:left="720"/>
        <w:rPr>
          <w:rFonts w:ascii="Calibri" w:eastAsia="Times New Roman" w:hAnsi="Calibri" w:cs="Times New Roman"/>
          <w:strike/>
          <w:color w:val="000000"/>
        </w:rPr>
      </w:pPr>
      <w:r w:rsidRPr="008F66F3">
        <w:rPr>
          <w:rFonts w:ascii="Calibri" w:eastAsia="Times New Roman" w:hAnsi="Calibri" w:cs="Times New Roman"/>
          <w:color w:val="000000" w:themeColor="text1"/>
          <w:sz w:val="24"/>
          <w:szCs w:val="24"/>
        </w:rPr>
        <w:t>Sec. 4c – A special meeting of the Associations Active and/or Senior members may be called by ten (10) Active or Senior members in writing to the Board of Directors.  Active and/or Senior members must be notified no less than ten (10) days prior to the special meeting.</w:t>
      </w:r>
      <w:r w:rsidR="00E90EB7" w:rsidRPr="008F66F3">
        <w:rPr>
          <w:rFonts w:ascii="Calibri" w:eastAsia="Times New Roman" w:hAnsi="Calibri" w:cs="Times New Roman"/>
          <w:color w:val="000000" w:themeColor="text1"/>
          <w:sz w:val="24"/>
          <w:szCs w:val="24"/>
        </w:rPr>
        <w:t xml:space="preserve"> </w:t>
      </w:r>
    </w:p>
    <w:p w14:paraId="4092E8CD" w14:textId="77777777" w:rsidR="008F66F3" w:rsidRDefault="00E90EB7" w:rsidP="008F66F3">
      <w:pPr>
        <w:spacing w:after="0" w:line="253" w:lineRule="atLeast"/>
        <w:ind w:left="720"/>
        <w:rPr>
          <w:rFonts w:ascii="Calibri" w:eastAsia="Times New Roman" w:hAnsi="Calibri" w:cs="Times New Roman"/>
          <w:color w:val="000000"/>
          <w:sz w:val="24"/>
          <w:szCs w:val="24"/>
        </w:rPr>
      </w:pPr>
      <w:r w:rsidRPr="00E90EB7">
        <w:rPr>
          <w:rFonts w:ascii="Calibri" w:eastAsia="Times New Roman" w:hAnsi="Calibri" w:cs="Times New Roman"/>
          <w:color w:val="000000"/>
          <w:sz w:val="24"/>
          <w:szCs w:val="24"/>
        </w:rPr>
        <w:t>Sec. 5 - Active or Senior</w:t>
      </w:r>
      <w:r w:rsidR="008F66F3">
        <w:rPr>
          <w:rFonts w:ascii="Calibri" w:eastAsia="Times New Roman" w:hAnsi="Calibri" w:cs="Times New Roman"/>
          <w:strike/>
          <w:color w:val="000000"/>
          <w:sz w:val="24"/>
          <w:szCs w:val="24"/>
        </w:rPr>
        <w:t xml:space="preserve"> </w:t>
      </w:r>
      <w:r w:rsidRPr="00E90EB7">
        <w:rPr>
          <w:rFonts w:ascii="Calibri" w:eastAsia="Times New Roman" w:hAnsi="Calibri" w:cs="Times New Roman"/>
          <w:color w:val="000000"/>
          <w:sz w:val="24"/>
          <w:szCs w:val="24"/>
        </w:rPr>
        <w:t>members present and no others, shall participate in the election of officers or vote on any matters brought before the association</w:t>
      </w:r>
      <w:r w:rsidR="008F66F3">
        <w:rPr>
          <w:rFonts w:ascii="Calibri" w:eastAsia="Times New Roman" w:hAnsi="Calibri" w:cs="Times New Roman"/>
          <w:color w:val="000000"/>
          <w:sz w:val="24"/>
          <w:szCs w:val="24"/>
        </w:rPr>
        <w:t>.</w:t>
      </w:r>
    </w:p>
    <w:p w14:paraId="2FBEB123" w14:textId="34EB43C0" w:rsidR="00E90EB7" w:rsidRPr="00E90EB7" w:rsidRDefault="00E90EB7" w:rsidP="008F66F3">
      <w:pPr>
        <w:spacing w:after="0" w:line="253" w:lineRule="atLeast"/>
        <w:ind w:left="720"/>
        <w:rPr>
          <w:rFonts w:ascii="Calibri" w:eastAsia="Times New Roman" w:hAnsi="Calibri" w:cs="Times New Roman"/>
          <w:color w:val="000000"/>
        </w:rPr>
      </w:pPr>
      <w:r w:rsidRPr="00E90EB7">
        <w:rPr>
          <w:rFonts w:ascii="Calibri" w:eastAsia="Times New Roman" w:hAnsi="Calibri" w:cs="Times New Roman"/>
          <w:color w:val="000000"/>
          <w:sz w:val="24"/>
          <w:szCs w:val="24"/>
        </w:rPr>
        <w:t>Sec. 6 - The Board of Directors shall meet on the first Wednesday of each month at such time and place as the Board of Directors may designate.</w:t>
      </w:r>
    </w:p>
    <w:p w14:paraId="4177A406" w14:textId="35B065C4" w:rsidR="00A1625A" w:rsidRPr="00022A7B" w:rsidRDefault="00E90EB7" w:rsidP="00022A7B">
      <w:pPr>
        <w:spacing w:after="200" w:line="253" w:lineRule="atLeast"/>
        <w:ind w:left="720"/>
        <w:rPr>
          <w:rFonts w:ascii="Calibri" w:eastAsia="Times New Roman" w:hAnsi="Calibri" w:cs="Times New Roman"/>
          <w:color w:val="000000"/>
        </w:rPr>
      </w:pPr>
      <w:r w:rsidRPr="00E90EB7">
        <w:rPr>
          <w:rFonts w:ascii="Calibri" w:eastAsia="Times New Roman" w:hAnsi="Calibri" w:cs="Times New Roman"/>
          <w:color w:val="000000"/>
          <w:sz w:val="24"/>
          <w:szCs w:val="24"/>
        </w:rPr>
        <w:t>Sec. 7 - Notice of annual meeting</w:t>
      </w:r>
      <w:r w:rsidR="000523AA" w:rsidRPr="008F66F3">
        <w:rPr>
          <w:rFonts w:ascii="Calibri" w:eastAsia="Times New Roman" w:hAnsi="Calibri" w:cs="Times New Roman"/>
          <w:color w:val="000000" w:themeColor="text1"/>
          <w:sz w:val="24"/>
          <w:szCs w:val="24"/>
        </w:rPr>
        <w:t>(s)</w:t>
      </w:r>
      <w:r w:rsidRPr="008F66F3">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of the association shall be mailed</w:t>
      </w:r>
      <w:r w:rsidR="0065664F">
        <w:rPr>
          <w:rFonts w:ascii="Calibri" w:eastAsia="Times New Roman" w:hAnsi="Calibri" w:cs="Times New Roman"/>
          <w:color w:val="000000"/>
          <w:sz w:val="24"/>
          <w:szCs w:val="24"/>
        </w:rPr>
        <w:t xml:space="preserve">, </w:t>
      </w:r>
      <w:r w:rsidR="0065664F" w:rsidRPr="008F66F3">
        <w:rPr>
          <w:rFonts w:ascii="Calibri" w:eastAsia="Times New Roman" w:hAnsi="Calibri" w:cs="Times New Roman"/>
          <w:color w:val="000000" w:themeColor="text1"/>
          <w:sz w:val="24"/>
          <w:szCs w:val="24"/>
        </w:rPr>
        <w:t>email or other electronic means</w:t>
      </w:r>
      <w:r w:rsidRPr="008F66F3">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by the secretary to every member at least </w:t>
      </w:r>
      <w:r w:rsidR="000523AA" w:rsidRPr="008F66F3">
        <w:rPr>
          <w:rFonts w:ascii="Calibri" w:eastAsia="Times New Roman" w:hAnsi="Calibri" w:cs="Times New Roman"/>
          <w:color w:val="000000" w:themeColor="text1"/>
          <w:sz w:val="24"/>
          <w:szCs w:val="24"/>
        </w:rPr>
        <w:t xml:space="preserve">ten (10) </w:t>
      </w:r>
      <w:r w:rsidRPr="00E90EB7">
        <w:rPr>
          <w:rFonts w:ascii="Calibri" w:eastAsia="Times New Roman" w:hAnsi="Calibri" w:cs="Times New Roman"/>
          <w:color w:val="000000"/>
          <w:sz w:val="24"/>
          <w:szCs w:val="24"/>
        </w:rPr>
        <w:t>days before the date of such meeting.</w:t>
      </w:r>
    </w:p>
    <w:p w14:paraId="25DC463C" w14:textId="77777777" w:rsidR="00A1625A" w:rsidRDefault="00A1625A" w:rsidP="00E90EB7">
      <w:pPr>
        <w:spacing w:after="200" w:line="253" w:lineRule="atLeast"/>
        <w:jc w:val="center"/>
        <w:rPr>
          <w:rFonts w:ascii="Calibri" w:eastAsia="Times New Roman" w:hAnsi="Calibri" w:cs="Times New Roman"/>
          <w:b/>
          <w:bCs/>
          <w:color w:val="000000"/>
          <w:sz w:val="24"/>
          <w:szCs w:val="24"/>
        </w:rPr>
      </w:pPr>
    </w:p>
    <w:p w14:paraId="0E7F2D4A"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V</w:t>
      </w:r>
    </w:p>
    <w:p w14:paraId="3FF919EB"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Quorum</w:t>
      </w:r>
    </w:p>
    <w:p w14:paraId="66881DE2" w14:textId="7E4A2C88" w:rsidR="000523AA" w:rsidRPr="008F66F3" w:rsidRDefault="00E90EB7" w:rsidP="008F66F3">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Sec. 1 </w:t>
      </w:r>
      <w:r w:rsidR="000523AA">
        <w:rPr>
          <w:rFonts w:ascii="Calibri" w:eastAsia="Times New Roman" w:hAnsi="Calibri" w:cs="Times New Roman"/>
          <w:color w:val="000000"/>
          <w:sz w:val="24"/>
          <w:szCs w:val="24"/>
        </w:rPr>
        <w:t>–</w:t>
      </w:r>
      <w:r w:rsidRPr="00E90EB7">
        <w:rPr>
          <w:rFonts w:ascii="Calibri" w:eastAsia="Times New Roman" w:hAnsi="Calibri" w:cs="Times New Roman"/>
          <w:color w:val="000000"/>
          <w:sz w:val="24"/>
          <w:szCs w:val="24"/>
        </w:rPr>
        <w:t xml:space="preserve"> </w:t>
      </w:r>
      <w:r w:rsidR="000523AA" w:rsidRPr="00E90EB7">
        <w:rPr>
          <w:rFonts w:ascii="Calibri" w:eastAsia="Times New Roman" w:hAnsi="Calibri" w:cs="Times New Roman"/>
          <w:color w:val="000000"/>
          <w:sz w:val="24"/>
          <w:szCs w:val="24"/>
        </w:rPr>
        <w:t xml:space="preserve">At meetings of the Board of Directors a </w:t>
      </w:r>
      <w:r w:rsidR="000523AA" w:rsidRPr="008F66F3">
        <w:rPr>
          <w:rFonts w:ascii="Calibri" w:eastAsia="Times New Roman" w:hAnsi="Calibri" w:cs="Times New Roman"/>
          <w:color w:val="000000" w:themeColor="text1"/>
          <w:sz w:val="24"/>
          <w:szCs w:val="24"/>
        </w:rPr>
        <w:t xml:space="preserve">majority </w:t>
      </w:r>
      <w:r w:rsidR="00CA1BAA" w:rsidRPr="008F66F3">
        <w:rPr>
          <w:rFonts w:ascii="Calibri" w:eastAsia="Times New Roman" w:hAnsi="Calibri" w:cs="Times New Roman"/>
          <w:color w:val="000000" w:themeColor="text1"/>
          <w:sz w:val="24"/>
          <w:szCs w:val="24"/>
        </w:rPr>
        <w:t xml:space="preserve">(50 </w:t>
      </w:r>
      <m:oMath>
        <m:r>
          <w:rPr>
            <w:rFonts w:ascii="Cambria Math" w:eastAsia="Times New Roman" w:hAnsi="Cambria Math" w:cs="Times New Roman"/>
            <w:color w:val="000000" w:themeColor="text1"/>
            <w:sz w:val="24"/>
            <w:szCs w:val="24"/>
          </w:rPr>
          <m:t>+1</m:t>
        </m:r>
      </m:oMath>
      <w:r w:rsidR="000523AA" w:rsidRPr="008F66F3">
        <w:rPr>
          <w:rFonts w:ascii="Calibri" w:eastAsia="Times New Roman" w:hAnsi="Calibri" w:cs="Times New Roman"/>
          <w:color w:val="000000" w:themeColor="text1"/>
          <w:sz w:val="24"/>
          <w:szCs w:val="24"/>
        </w:rPr>
        <w:t xml:space="preserve">%) </w:t>
      </w:r>
      <w:r w:rsidR="000523AA" w:rsidRPr="00E90EB7">
        <w:rPr>
          <w:rFonts w:ascii="Calibri" w:eastAsia="Times New Roman" w:hAnsi="Calibri" w:cs="Times New Roman"/>
          <w:color w:val="000000"/>
          <w:sz w:val="24"/>
          <w:szCs w:val="24"/>
        </w:rPr>
        <w:t xml:space="preserve">of the total members of the board shall constitute a quorum and the majority vote of the </w:t>
      </w:r>
      <w:r w:rsidR="008F66F3" w:rsidRPr="00E90EB7">
        <w:rPr>
          <w:rFonts w:ascii="Calibri" w:eastAsia="Times New Roman" w:hAnsi="Calibri" w:cs="Times New Roman"/>
          <w:color w:val="000000"/>
          <w:sz w:val="24"/>
          <w:szCs w:val="24"/>
        </w:rPr>
        <w:t>directors’</w:t>
      </w:r>
      <w:r w:rsidR="000523AA" w:rsidRPr="00E90EB7">
        <w:rPr>
          <w:rFonts w:ascii="Calibri" w:eastAsia="Times New Roman" w:hAnsi="Calibri" w:cs="Times New Roman"/>
          <w:color w:val="000000"/>
          <w:sz w:val="24"/>
          <w:szCs w:val="24"/>
        </w:rPr>
        <w:t xml:space="preserve"> present at any such meeting shall prevail.</w:t>
      </w:r>
    </w:p>
    <w:p w14:paraId="0EEF52DA" w14:textId="77777777" w:rsidR="000523AA" w:rsidRDefault="000523AA" w:rsidP="00E90EB7">
      <w:pPr>
        <w:spacing w:after="0" w:line="253" w:lineRule="atLeast"/>
        <w:ind w:firstLine="720"/>
        <w:rPr>
          <w:rFonts w:ascii="Calibri" w:eastAsia="Times New Roman" w:hAnsi="Calibri" w:cs="Times New Roman"/>
          <w:color w:val="000000"/>
          <w:sz w:val="24"/>
          <w:szCs w:val="24"/>
        </w:rPr>
      </w:pPr>
    </w:p>
    <w:p w14:paraId="606E2C61" w14:textId="4B3CE6AC" w:rsidR="008F66F3" w:rsidRPr="00022A7B" w:rsidRDefault="00E90EB7" w:rsidP="00022A7B">
      <w:pPr>
        <w:spacing w:after="0" w:line="253" w:lineRule="atLeast"/>
        <w:ind w:firstLine="720"/>
        <w:rPr>
          <w:rFonts w:ascii="Calibri" w:eastAsia="Times New Roman" w:hAnsi="Calibri" w:cs="Times New Roman"/>
          <w:color w:val="FF0000"/>
        </w:rPr>
      </w:pPr>
      <w:r w:rsidRPr="00E90EB7">
        <w:rPr>
          <w:rFonts w:ascii="Calibri" w:eastAsia="Times New Roman" w:hAnsi="Calibri" w:cs="Times New Roman"/>
          <w:color w:val="000000"/>
          <w:sz w:val="24"/>
          <w:szCs w:val="24"/>
        </w:rPr>
        <w:t xml:space="preserve">Sec. 2 - </w:t>
      </w:r>
      <w:r w:rsidR="000523AA" w:rsidRPr="00E90EB7">
        <w:rPr>
          <w:rFonts w:ascii="Calibri" w:eastAsia="Times New Roman" w:hAnsi="Calibri" w:cs="Times New Roman"/>
          <w:color w:val="000000"/>
          <w:sz w:val="24"/>
          <w:szCs w:val="24"/>
        </w:rPr>
        <w:t>At regular</w:t>
      </w:r>
      <w:r w:rsidR="004E02FE" w:rsidRPr="008F66F3">
        <w:rPr>
          <w:rFonts w:ascii="Calibri" w:eastAsia="Times New Roman" w:hAnsi="Calibri" w:cs="Times New Roman"/>
          <w:color w:val="000000" w:themeColor="text1"/>
          <w:sz w:val="24"/>
          <w:szCs w:val="24"/>
        </w:rPr>
        <w:t xml:space="preserve"> membership</w:t>
      </w:r>
      <w:r w:rsidR="000523AA" w:rsidRPr="008F66F3">
        <w:rPr>
          <w:rFonts w:ascii="Calibri" w:eastAsia="Times New Roman" w:hAnsi="Calibri" w:cs="Times New Roman"/>
          <w:color w:val="000000" w:themeColor="text1"/>
          <w:sz w:val="24"/>
          <w:szCs w:val="24"/>
        </w:rPr>
        <w:t xml:space="preserve"> </w:t>
      </w:r>
      <w:r w:rsidR="000523AA" w:rsidRPr="00E90EB7">
        <w:rPr>
          <w:rFonts w:ascii="Calibri" w:eastAsia="Times New Roman" w:hAnsi="Calibri" w:cs="Times New Roman"/>
          <w:color w:val="000000"/>
          <w:sz w:val="24"/>
          <w:szCs w:val="24"/>
        </w:rPr>
        <w:t xml:space="preserve">meetings not less than ten (10) Active and/or Senior members including three (3) from the Board of Directors shall constitute a quorum for the </w:t>
      </w:r>
      <w:r w:rsidR="004E02FE" w:rsidRPr="008F66F3">
        <w:rPr>
          <w:rFonts w:ascii="Calibri" w:eastAsia="Times New Roman" w:hAnsi="Calibri" w:cs="Times New Roman"/>
          <w:color w:val="000000" w:themeColor="text1"/>
          <w:sz w:val="24"/>
          <w:szCs w:val="24"/>
        </w:rPr>
        <w:t>Conducting of Regular Membership Meetings.</w:t>
      </w:r>
    </w:p>
    <w:p w14:paraId="65835601" w14:textId="77777777" w:rsidR="008F66F3" w:rsidRDefault="008F66F3" w:rsidP="00E90EB7">
      <w:pPr>
        <w:spacing w:after="200" w:line="253" w:lineRule="atLeast"/>
        <w:jc w:val="center"/>
        <w:rPr>
          <w:rFonts w:ascii="Calibri" w:eastAsia="Times New Roman" w:hAnsi="Calibri" w:cs="Arial"/>
          <w:b/>
          <w:bCs/>
          <w:color w:val="000000"/>
          <w:sz w:val="24"/>
          <w:szCs w:val="24"/>
        </w:rPr>
      </w:pPr>
    </w:p>
    <w:p w14:paraId="73925BA4" w14:textId="7DA95DE0" w:rsidR="00E90EB7" w:rsidRPr="00E90EB7" w:rsidRDefault="00E90EB7" w:rsidP="00E90EB7">
      <w:pPr>
        <w:spacing w:after="200" w:line="253" w:lineRule="atLeast"/>
        <w:jc w:val="center"/>
        <w:rPr>
          <w:rFonts w:ascii="Calibri" w:eastAsia="Times New Roman" w:hAnsi="Calibri" w:cs="Arial"/>
          <w:color w:val="000000"/>
        </w:rPr>
      </w:pPr>
      <w:r w:rsidRPr="00E90EB7">
        <w:rPr>
          <w:rFonts w:ascii="Calibri" w:eastAsia="Times New Roman" w:hAnsi="Calibri" w:cs="Arial"/>
          <w:b/>
          <w:bCs/>
          <w:color w:val="000000"/>
          <w:sz w:val="24"/>
          <w:szCs w:val="24"/>
        </w:rPr>
        <w:t>ARTICLE VI</w:t>
      </w:r>
    </w:p>
    <w:p w14:paraId="50D286E8" w14:textId="77777777" w:rsidR="00E90EB7" w:rsidRPr="00E90EB7" w:rsidRDefault="00E90EB7" w:rsidP="00E90EB7">
      <w:pPr>
        <w:spacing w:after="200" w:line="253" w:lineRule="atLeast"/>
        <w:jc w:val="center"/>
        <w:rPr>
          <w:rFonts w:ascii="Calibri" w:eastAsia="Times New Roman" w:hAnsi="Calibri" w:cs="Arial"/>
          <w:color w:val="000000"/>
        </w:rPr>
      </w:pPr>
      <w:r w:rsidRPr="00E90EB7">
        <w:rPr>
          <w:rFonts w:ascii="Calibri" w:eastAsia="Times New Roman" w:hAnsi="Calibri" w:cs="Arial"/>
          <w:b/>
          <w:bCs/>
          <w:color w:val="000000"/>
          <w:sz w:val="24"/>
          <w:szCs w:val="24"/>
        </w:rPr>
        <w:t>Management</w:t>
      </w:r>
    </w:p>
    <w:p w14:paraId="378E5483" w14:textId="77777777" w:rsidR="00E90EB7" w:rsidRPr="00E90EB7" w:rsidRDefault="00E90EB7" w:rsidP="00E90EB7">
      <w:pPr>
        <w:spacing w:after="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            Sec. 1 - The management of the association shall be vested in a Board of Directors consisting of the </w:t>
      </w:r>
      <w:r w:rsidR="004E02FE" w:rsidRPr="008F66F3">
        <w:rPr>
          <w:rFonts w:ascii="Calibri" w:eastAsia="Times New Roman" w:hAnsi="Calibri" w:cs="Times New Roman"/>
          <w:color w:val="000000" w:themeColor="text1"/>
          <w:sz w:val="24"/>
          <w:szCs w:val="24"/>
        </w:rPr>
        <w:t>Executive Members (</w:t>
      </w:r>
      <w:r w:rsidRPr="00E90EB7">
        <w:rPr>
          <w:rFonts w:ascii="Calibri" w:eastAsia="Times New Roman" w:hAnsi="Calibri" w:cs="Times New Roman"/>
          <w:color w:val="000000"/>
          <w:sz w:val="24"/>
          <w:szCs w:val="24"/>
        </w:rPr>
        <w:t xml:space="preserve">President, Vice President, Secretary, Treasurer, </w:t>
      </w:r>
      <w:r w:rsidR="004E02FE" w:rsidRPr="00E90EB7">
        <w:rPr>
          <w:rFonts w:ascii="Calibri" w:eastAsia="Times New Roman" w:hAnsi="Calibri" w:cs="Times New Roman"/>
          <w:color w:val="000000"/>
          <w:sz w:val="24"/>
          <w:szCs w:val="24"/>
        </w:rPr>
        <w:t>and Assistant</w:t>
      </w:r>
      <w:r w:rsidRPr="00E90EB7">
        <w:rPr>
          <w:rFonts w:ascii="Calibri" w:eastAsia="Times New Roman" w:hAnsi="Calibri" w:cs="Times New Roman"/>
          <w:color w:val="000000"/>
          <w:sz w:val="24"/>
          <w:szCs w:val="24"/>
        </w:rPr>
        <w:t xml:space="preserve"> Treasure</w:t>
      </w:r>
      <w:r w:rsidRPr="008F66F3">
        <w:rPr>
          <w:rFonts w:ascii="Calibri" w:eastAsia="Times New Roman" w:hAnsi="Calibri" w:cs="Times New Roman"/>
          <w:color w:val="000000" w:themeColor="text1"/>
          <w:sz w:val="24"/>
          <w:szCs w:val="24"/>
        </w:rPr>
        <w:t>r</w:t>
      </w:r>
      <w:r w:rsidR="004E02FE" w:rsidRPr="008F66F3">
        <w:rPr>
          <w:rFonts w:ascii="Calibri" w:eastAsia="Times New Roman" w:hAnsi="Calibri" w:cs="Times New Roman"/>
          <w:color w:val="000000" w:themeColor="text1"/>
          <w:sz w:val="24"/>
          <w:szCs w:val="24"/>
        </w:rPr>
        <w:t>)</w:t>
      </w:r>
      <w:r w:rsidRPr="008F66F3">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and maximum of twenty-four (24) directors.</w:t>
      </w:r>
    </w:p>
    <w:p w14:paraId="6A4D0472" w14:textId="79A1E9BE" w:rsidR="00E90EB7" w:rsidRPr="004E02FE" w:rsidRDefault="00E90EB7" w:rsidP="00E90EB7">
      <w:pPr>
        <w:spacing w:after="200" w:line="253" w:lineRule="atLeast"/>
        <w:rPr>
          <w:rFonts w:ascii="Calibri" w:eastAsia="Times New Roman" w:hAnsi="Calibri" w:cs="Times New Roman"/>
          <w:strike/>
          <w:color w:val="000000"/>
        </w:rPr>
      </w:pPr>
    </w:p>
    <w:p w14:paraId="5446D16E" w14:textId="77777777" w:rsidR="00022A7B" w:rsidRDefault="00022A7B" w:rsidP="00E90EB7">
      <w:pPr>
        <w:spacing w:after="200" w:line="253" w:lineRule="atLeast"/>
        <w:jc w:val="center"/>
        <w:rPr>
          <w:rFonts w:ascii="Calibri" w:eastAsia="Times New Roman" w:hAnsi="Calibri" w:cs="Times New Roman"/>
          <w:b/>
          <w:bCs/>
          <w:color w:val="000000"/>
          <w:sz w:val="24"/>
          <w:szCs w:val="24"/>
        </w:rPr>
      </w:pPr>
    </w:p>
    <w:p w14:paraId="33D3F313" w14:textId="77777777" w:rsidR="00022A7B" w:rsidRDefault="00022A7B" w:rsidP="00E90EB7">
      <w:pPr>
        <w:spacing w:after="200" w:line="253" w:lineRule="atLeast"/>
        <w:jc w:val="center"/>
        <w:rPr>
          <w:rFonts w:ascii="Calibri" w:eastAsia="Times New Roman" w:hAnsi="Calibri" w:cs="Times New Roman"/>
          <w:b/>
          <w:bCs/>
          <w:color w:val="000000"/>
          <w:sz w:val="24"/>
          <w:szCs w:val="24"/>
        </w:rPr>
      </w:pPr>
    </w:p>
    <w:p w14:paraId="27B087F8" w14:textId="3BDD4CB1"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VII</w:t>
      </w:r>
    </w:p>
    <w:p w14:paraId="3A5D06EB"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Officers and How Elected</w:t>
      </w:r>
    </w:p>
    <w:p w14:paraId="14CE773A" w14:textId="7FF4DDBC" w:rsidR="00E90EB7" w:rsidRDefault="00E90EB7" w:rsidP="00386BC0">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Sec. 1 - The President, Vice President, Secretary, Treasurer, and Assistant Treasurer shall </w:t>
      </w:r>
      <w:r w:rsidR="004E02FE" w:rsidRPr="00386BC0">
        <w:rPr>
          <w:rFonts w:ascii="Calibri" w:eastAsia="Times New Roman" w:hAnsi="Calibri" w:cs="Times New Roman"/>
          <w:color w:val="000000" w:themeColor="text1"/>
          <w:sz w:val="24"/>
          <w:szCs w:val="24"/>
        </w:rPr>
        <w:t xml:space="preserve">make up the Executive Members and </w:t>
      </w:r>
      <w:r w:rsidRPr="00E90EB7">
        <w:rPr>
          <w:rFonts w:ascii="Calibri" w:eastAsia="Times New Roman" w:hAnsi="Calibri" w:cs="Times New Roman"/>
          <w:color w:val="000000"/>
          <w:sz w:val="24"/>
          <w:szCs w:val="24"/>
        </w:rPr>
        <w:t>be elected by a majority vote of the Active and Senior members pre</w:t>
      </w:r>
      <w:r w:rsidRPr="00386BC0">
        <w:rPr>
          <w:rFonts w:ascii="Calibri" w:eastAsia="Times New Roman" w:hAnsi="Calibri" w:cs="Times New Roman"/>
          <w:color w:val="000000" w:themeColor="text1"/>
          <w:sz w:val="24"/>
          <w:szCs w:val="24"/>
        </w:rPr>
        <w:t>sent at the annual meeting and shall hold office for one (1) year</w:t>
      </w:r>
      <w:r w:rsidR="00A1625A" w:rsidRPr="00386BC0">
        <w:rPr>
          <w:rFonts w:ascii="Calibri" w:eastAsia="Times New Roman" w:hAnsi="Calibri" w:cs="Times New Roman"/>
          <w:color w:val="000000" w:themeColor="text1"/>
          <w:sz w:val="24"/>
          <w:szCs w:val="24"/>
        </w:rPr>
        <w:t xml:space="preserve"> (February 1</w:t>
      </w:r>
      <w:r w:rsidR="00A1625A" w:rsidRPr="00386BC0">
        <w:rPr>
          <w:rFonts w:ascii="Calibri" w:eastAsia="Times New Roman" w:hAnsi="Calibri" w:cs="Times New Roman"/>
          <w:color w:val="000000" w:themeColor="text1"/>
          <w:sz w:val="24"/>
          <w:szCs w:val="24"/>
          <w:vertAlign w:val="superscript"/>
        </w:rPr>
        <w:t>st</w:t>
      </w:r>
      <w:r w:rsidR="00A1625A" w:rsidRPr="00386BC0">
        <w:rPr>
          <w:rFonts w:ascii="Calibri" w:eastAsia="Times New Roman" w:hAnsi="Calibri" w:cs="Times New Roman"/>
          <w:color w:val="000000" w:themeColor="text1"/>
          <w:sz w:val="24"/>
          <w:szCs w:val="24"/>
        </w:rPr>
        <w:t xml:space="preserve"> thru January 31</w:t>
      </w:r>
      <w:r w:rsidR="00A1625A" w:rsidRPr="00386BC0">
        <w:rPr>
          <w:rFonts w:ascii="Calibri" w:eastAsia="Times New Roman" w:hAnsi="Calibri" w:cs="Times New Roman"/>
          <w:color w:val="000000" w:themeColor="text1"/>
          <w:sz w:val="24"/>
          <w:szCs w:val="24"/>
          <w:vertAlign w:val="superscript"/>
        </w:rPr>
        <w:t>st</w:t>
      </w:r>
      <w:r w:rsidR="00A1625A" w:rsidRPr="00386BC0">
        <w:rPr>
          <w:rFonts w:ascii="Calibri" w:eastAsia="Times New Roman" w:hAnsi="Calibri" w:cs="Times New Roman"/>
          <w:color w:val="000000" w:themeColor="text1"/>
          <w:sz w:val="24"/>
          <w:szCs w:val="24"/>
        </w:rPr>
        <w:t>)</w:t>
      </w:r>
      <w:r w:rsidRPr="00386BC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or until their successors are elected.  Provided, however, the President, Vice President, Secretary, Treasurer, and Assistant Treasurer shall not be eligible to succeed themselves in office for more than four (4) one (1) year periods and shall not be eligible thereafter to be elected to that office until the expiration of one (1) year.</w:t>
      </w:r>
    </w:p>
    <w:p w14:paraId="6FEB6DA1" w14:textId="77777777" w:rsidR="00386BC0" w:rsidRPr="00386BC0" w:rsidRDefault="00386BC0" w:rsidP="00386BC0">
      <w:pPr>
        <w:spacing w:after="0" w:line="253" w:lineRule="atLeast"/>
        <w:ind w:firstLine="720"/>
        <w:rPr>
          <w:rFonts w:ascii="Calibri" w:eastAsia="Times New Roman" w:hAnsi="Calibri" w:cs="Times New Roman"/>
          <w:color w:val="000000"/>
        </w:rPr>
      </w:pPr>
    </w:p>
    <w:p w14:paraId="2F75A456" w14:textId="37ACCDDA" w:rsidR="00E90EB7" w:rsidRDefault="00E90EB7" w:rsidP="00386BC0">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2 - The Directors shall be elected by a majority vote of the Active and Senior members present at the annual meeting and shall hold office for three years.</w:t>
      </w:r>
    </w:p>
    <w:p w14:paraId="7B61F8C9" w14:textId="77777777" w:rsidR="00386BC0" w:rsidRPr="00E90EB7" w:rsidRDefault="00386BC0" w:rsidP="00386BC0">
      <w:pPr>
        <w:spacing w:after="0" w:line="253" w:lineRule="atLeast"/>
        <w:ind w:firstLine="720"/>
        <w:rPr>
          <w:rFonts w:ascii="Calibri" w:eastAsia="Times New Roman" w:hAnsi="Calibri" w:cs="Times New Roman"/>
          <w:color w:val="000000"/>
        </w:rPr>
      </w:pPr>
    </w:p>
    <w:p w14:paraId="3F8A5D0F" w14:textId="67CAE9A5" w:rsidR="00E90EB7" w:rsidRDefault="00E90EB7" w:rsidP="00386BC0">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3 - In the event of a vacancy in any office the Board of Directors shall elect some Active or Senior member in good standing to fill the unexpired term until the next general election.</w:t>
      </w:r>
    </w:p>
    <w:p w14:paraId="6E726057" w14:textId="77777777" w:rsidR="00386BC0" w:rsidRPr="00386BC0" w:rsidRDefault="00386BC0" w:rsidP="00386BC0">
      <w:pPr>
        <w:spacing w:after="0" w:line="253" w:lineRule="atLeast"/>
        <w:ind w:firstLine="720"/>
        <w:rPr>
          <w:rFonts w:ascii="Calibri" w:eastAsia="Times New Roman" w:hAnsi="Calibri" w:cs="Times New Roman"/>
          <w:color w:val="000000"/>
        </w:rPr>
      </w:pPr>
    </w:p>
    <w:p w14:paraId="1A6DC45E" w14:textId="3E4FE812" w:rsidR="00E90EB7" w:rsidRDefault="00E90EB7" w:rsidP="00386BC0">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4 - Financial Secretary shall be appointed after recommendation of the President and approved by Board of Directors.</w:t>
      </w:r>
      <w:r w:rsidR="00386BC0">
        <w:rPr>
          <w:rFonts w:ascii="Calibri" w:eastAsia="Times New Roman" w:hAnsi="Calibri" w:cs="Times New Roman"/>
          <w:color w:val="000000"/>
          <w:sz w:val="24"/>
          <w:szCs w:val="24"/>
        </w:rPr>
        <w:t xml:space="preserve">  </w:t>
      </w:r>
      <w:r w:rsidRPr="00386BC0">
        <w:rPr>
          <w:rFonts w:ascii="Calibri" w:eastAsia="Times New Roman" w:hAnsi="Calibri" w:cs="Times New Roman"/>
          <w:color w:val="000000" w:themeColor="text1"/>
          <w:sz w:val="24"/>
          <w:szCs w:val="24"/>
        </w:rPr>
        <w:t>He</w:t>
      </w:r>
      <w:r w:rsidR="004E02FE" w:rsidRPr="00386BC0">
        <w:rPr>
          <w:rFonts w:ascii="Calibri" w:eastAsia="Times New Roman" w:hAnsi="Calibri" w:cs="Times New Roman"/>
          <w:color w:val="000000" w:themeColor="text1"/>
          <w:sz w:val="24"/>
          <w:szCs w:val="24"/>
        </w:rPr>
        <w:t>/She</w:t>
      </w:r>
      <w:r w:rsidRPr="00386BC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shall hold office for one (1) year or until </w:t>
      </w:r>
      <w:r w:rsidRPr="00386BC0">
        <w:rPr>
          <w:rFonts w:ascii="Calibri" w:eastAsia="Times New Roman" w:hAnsi="Calibri" w:cs="Times New Roman"/>
          <w:color w:val="000000" w:themeColor="text1"/>
          <w:sz w:val="24"/>
          <w:szCs w:val="24"/>
        </w:rPr>
        <w:t>his</w:t>
      </w:r>
      <w:r w:rsidR="00A1625A" w:rsidRPr="00386BC0">
        <w:rPr>
          <w:rFonts w:ascii="Calibri" w:eastAsia="Times New Roman" w:hAnsi="Calibri" w:cs="Times New Roman"/>
          <w:color w:val="000000" w:themeColor="text1"/>
          <w:sz w:val="24"/>
          <w:szCs w:val="24"/>
        </w:rPr>
        <w:t>/her</w:t>
      </w:r>
      <w:r w:rsidRPr="00386BC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successor is appointed.</w:t>
      </w:r>
    </w:p>
    <w:p w14:paraId="1A86C432" w14:textId="77777777" w:rsidR="00386BC0" w:rsidRPr="00386BC0" w:rsidRDefault="00386BC0" w:rsidP="00386BC0">
      <w:pPr>
        <w:spacing w:after="0" w:line="253" w:lineRule="atLeast"/>
        <w:ind w:firstLine="720"/>
        <w:rPr>
          <w:rFonts w:ascii="Calibri" w:eastAsia="Times New Roman" w:hAnsi="Calibri" w:cs="Times New Roman"/>
          <w:color w:val="000000"/>
        </w:rPr>
      </w:pPr>
    </w:p>
    <w:p w14:paraId="766D1434" w14:textId="04724548" w:rsidR="00E90EB7" w:rsidRDefault="00E90EB7" w:rsidP="00386BC0">
      <w:pPr>
        <w:spacing w:after="0" w:line="253" w:lineRule="atLeast"/>
        <w:ind w:firstLine="720"/>
        <w:rPr>
          <w:rFonts w:ascii="Calibri" w:eastAsia="Times New Roman" w:hAnsi="Calibri" w:cs="Times New Roman"/>
          <w:color w:val="000000" w:themeColor="text1"/>
        </w:rPr>
      </w:pPr>
      <w:r w:rsidRPr="00E90EB7">
        <w:rPr>
          <w:rFonts w:ascii="Calibri" w:eastAsia="Times New Roman" w:hAnsi="Calibri" w:cs="Times New Roman"/>
          <w:color w:val="000000"/>
          <w:sz w:val="24"/>
          <w:szCs w:val="24"/>
        </w:rPr>
        <w:t>Sec. 5 - Qualification of Officers and Directors:  No one under the age of eighteen (18) shall be eligible to hold the office of Director or Officer of the Corporation</w:t>
      </w:r>
      <w:r w:rsidR="004E02FE">
        <w:rPr>
          <w:rFonts w:ascii="Calibri" w:eastAsia="Times New Roman" w:hAnsi="Calibri" w:cs="Times New Roman"/>
          <w:color w:val="000000"/>
          <w:sz w:val="24"/>
          <w:szCs w:val="24"/>
        </w:rPr>
        <w:t xml:space="preserve"> </w:t>
      </w:r>
      <w:r w:rsidR="004E02FE" w:rsidRPr="00386BC0">
        <w:rPr>
          <w:rFonts w:ascii="Calibri" w:eastAsia="Times New Roman" w:hAnsi="Calibri" w:cs="Times New Roman"/>
          <w:color w:val="000000" w:themeColor="text1"/>
          <w:sz w:val="24"/>
          <w:szCs w:val="24"/>
        </w:rPr>
        <w:t>and until they participate in 3 club events</w:t>
      </w:r>
      <w:r w:rsidRPr="00386BC0">
        <w:rPr>
          <w:rFonts w:ascii="Calibri" w:eastAsia="Times New Roman" w:hAnsi="Calibri" w:cs="Times New Roman"/>
          <w:color w:val="000000" w:themeColor="text1"/>
          <w:sz w:val="24"/>
          <w:szCs w:val="24"/>
        </w:rPr>
        <w:t>.</w:t>
      </w:r>
    </w:p>
    <w:p w14:paraId="2ED89B4C" w14:textId="77777777" w:rsidR="00386BC0" w:rsidRPr="00386BC0" w:rsidRDefault="00386BC0" w:rsidP="00386BC0">
      <w:pPr>
        <w:spacing w:after="0" w:line="253" w:lineRule="atLeast"/>
        <w:ind w:firstLine="720"/>
        <w:rPr>
          <w:rFonts w:ascii="Calibri" w:eastAsia="Times New Roman" w:hAnsi="Calibri" w:cs="Times New Roman"/>
          <w:color w:val="000000" w:themeColor="text1"/>
        </w:rPr>
      </w:pPr>
    </w:p>
    <w:p w14:paraId="51AD0BF2" w14:textId="77777777" w:rsidR="00E90EB7" w:rsidRPr="00E90EB7" w:rsidRDefault="00E90EB7" w:rsidP="00E90EB7">
      <w:pPr>
        <w:spacing w:after="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 </w:t>
      </w:r>
    </w:p>
    <w:p w14:paraId="76B03088"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VIII</w:t>
      </w:r>
    </w:p>
    <w:p w14:paraId="6042C7A4"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Amendments to Constitution</w:t>
      </w:r>
    </w:p>
    <w:p w14:paraId="63E008A4" w14:textId="517D5DBF" w:rsidR="0019255D" w:rsidRPr="00386BC0" w:rsidRDefault="00E90EB7" w:rsidP="00386BC0">
      <w:pPr>
        <w:spacing w:after="0" w:line="253" w:lineRule="atLeast"/>
        <w:ind w:firstLine="720"/>
        <w:rPr>
          <w:rFonts w:ascii="Calibri" w:eastAsia="Times New Roman" w:hAnsi="Calibri" w:cs="Times New Roman"/>
          <w:color w:val="000000" w:themeColor="text1"/>
          <w:sz w:val="24"/>
          <w:szCs w:val="24"/>
        </w:rPr>
      </w:pPr>
      <w:r w:rsidRPr="00E90EB7">
        <w:rPr>
          <w:rFonts w:ascii="Calibri" w:eastAsia="Times New Roman" w:hAnsi="Calibri" w:cs="Times New Roman"/>
          <w:color w:val="000000"/>
          <w:sz w:val="24"/>
          <w:szCs w:val="24"/>
        </w:rPr>
        <w:t xml:space="preserve">Sec. 1 </w:t>
      </w:r>
      <w:r w:rsidR="00386BC0">
        <w:rPr>
          <w:rFonts w:ascii="Calibri" w:eastAsia="Times New Roman" w:hAnsi="Calibri" w:cs="Times New Roman"/>
          <w:strike/>
          <w:color w:val="000000"/>
          <w:sz w:val="24"/>
          <w:szCs w:val="24"/>
        </w:rPr>
        <w:t xml:space="preserve">– </w:t>
      </w:r>
      <w:r w:rsidR="0019255D" w:rsidRPr="00386BC0">
        <w:rPr>
          <w:rFonts w:ascii="Calibri" w:eastAsia="Times New Roman" w:hAnsi="Calibri" w:cs="Times New Roman"/>
          <w:color w:val="000000" w:themeColor="text1"/>
          <w:sz w:val="24"/>
          <w:szCs w:val="24"/>
        </w:rPr>
        <w:t>The Constitution may be amended by the Board of Directors with a two-third (2/3) vote of the total Board of Directors and approved said amendment changes shall be mailed</w:t>
      </w:r>
      <w:r w:rsidR="00CA1BAA" w:rsidRPr="00386BC0">
        <w:rPr>
          <w:rFonts w:ascii="Calibri" w:eastAsia="Times New Roman" w:hAnsi="Calibri" w:cs="Times New Roman"/>
          <w:color w:val="000000" w:themeColor="text1"/>
          <w:sz w:val="24"/>
          <w:szCs w:val="24"/>
        </w:rPr>
        <w:t>, emailed or other electronic means,</w:t>
      </w:r>
      <w:r w:rsidR="0019255D" w:rsidRPr="00386BC0">
        <w:rPr>
          <w:rFonts w:ascii="Calibri" w:eastAsia="Times New Roman" w:hAnsi="Calibri" w:cs="Times New Roman"/>
          <w:color w:val="000000" w:themeColor="text1"/>
          <w:sz w:val="24"/>
          <w:szCs w:val="24"/>
        </w:rPr>
        <w:t xml:space="preserve"> to all members of the association by the Secretary at least fifteen (15) days prior to the Association meeting at time said proposed amendment is to be voted upon.</w:t>
      </w:r>
    </w:p>
    <w:p w14:paraId="24B85C9D" w14:textId="77777777" w:rsidR="0019255D" w:rsidRPr="00386BC0" w:rsidRDefault="0019255D" w:rsidP="00E90EB7">
      <w:pPr>
        <w:spacing w:after="200" w:line="253" w:lineRule="atLeast"/>
        <w:rPr>
          <w:rFonts w:ascii="Calibri" w:eastAsia="Times New Roman" w:hAnsi="Calibri" w:cs="Times New Roman"/>
          <w:color w:val="000000" w:themeColor="text1"/>
          <w:sz w:val="24"/>
          <w:szCs w:val="24"/>
        </w:rPr>
      </w:pPr>
      <w:r>
        <w:rPr>
          <w:rFonts w:ascii="Calibri" w:eastAsia="Times New Roman" w:hAnsi="Calibri" w:cs="Times New Roman"/>
          <w:color w:val="FF0000"/>
          <w:sz w:val="24"/>
          <w:szCs w:val="24"/>
        </w:rPr>
        <w:tab/>
      </w:r>
      <w:r w:rsidRPr="00386BC0">
        <w:rPr>
          <w:rFonts w:ascii="Calibri" w:eastAsia="Times New Roman" w:hAnsi="Calibri" w:cs="Times New Roman"/>
          <w:color w:val="000000" w:themeColor="text1"/>
          <w:sz w:val="24"/>
          <w:szCs w:val="24"/>
        </w:rPr>
        <w:t>Sec. 2.</w:t>
      </w:r>
      <w:r w:rsidRPr="00386BC0">
        <w:rPr>
          <w:rFonts w:ascii="Calibri" w:eastAsia="Times New Roman" w:hAnsi="Calibri" w:cs="Times New Roman"/>
          <w:color w:val="000000" w:themeColor="text1"/>
          <w:sz w:val="24"/>
          <w:szCs w:val="24"/>
        </w:rPr>
        <w:tab/>
        <w:t>The Constitution may be amended by a two-third (2/3) vote of the Active and Senior members present at the Association meeting.</w:t>
      </w:r>
    </w:p>
    <w:p w14:paraId="2B0BCA7C" w14:textId="77777777" w:rsidR="00386BC0" w:rsidRDefault="00386BC0" w:rsidP="00E90EB7">
      <w:pPr>
        <w:spacing w:after="200" w:line="253" w:lineRule="atLeast"/>
        <w:jc w:val="center"/>
        <w:rPr>
          <w:rFonts w:ascii="Calibri" w:eastAsia="Times New Roman" w:hAnsi="Calibri" w:cs="Times New Roman"/>
          <w:b/>
          <w:bCs/>
          <w:color w:val="000000"/>
          <w:sz w:val="24"/>
          <w:szCs w:val="24"/>
        </w:rPr>
      </w:pPr>
    </w:p>
    <w:p w14:paraId="0E58690C" w14:textId="77777777" w:rsidR="007C7FA6" w:rsidRDefault="007C7FA6" w:rsidP="00E90EB7">
      <w:pPr>
        <w:spacing w:after="200" w:line="253" w:lineRule="atLeast"/>
        <w:jc w:val="center"/>
        <w:rPr>
          <w:rFonts w:ascii="Calibri" w:eastAsia="Times New Roman" w:hAnsi="Calibri" w:cs="Times New Roman"/>
          <w:b/>
          <w:bCs/>
          <w:color w:val="000000"/>
          <w:sz w:val="24"/>
          <w:szCs w:val="24"/>
        </w:rPr>
      </w:pPr>
    </w:p>
    <w:p w14:paraId="78653E73" w14:textId="77777777" w:rsidR="007C7FA6" w:rsidRDefault="007C7FA6" w:rsidP="00E90EB7">
      <w:pPr>
        <w:spacing w:after="200" w:line="253" w:lineRule="atLeast"/>
        <w:jc w:val="center"/>
        <w:rPr>
          <w:rFonts w:ascii="Calibri" w:eastAsia="Times New Roman" w:hAnsi="Calibri" w:cs="Times New Roman"/>
          <w:b/>
          <w:bCs/>
          <w:color w:val="000000"/>
          <w:sz w:val="24"/>
          <w:szCs w:val="24"/>
        </w:rPr>
      </w:pPr>
    </w:p>
    <w:p w14:paraId="7BAEFADB" w14:textId="77777777" w:rsidR="007C7FA6" w:rsidRDefault="007C7FA6" w:rsidP="00E90EB7">
      <w:pPr>
        <w:spacing w:after="200" w:line="253" w:lineRule="atLeast"/>
        <w:jc w:val="center"/>
        <w:rPr>
          <w:rFonts w:ascii="Calibri" w:eastAsia="Times New Roman" w:hAnsi="Calibri" w:cs="Times New Roman"/>
          <w:b/>
          <w:bCs/>
          <w:color w:val="000000"/>
          <w:sz w:val="24"/>
          <w:szCs w:val="24"/>
        </w:rPr>
      </w:pPr>
    </w:p>
    <w:p w14:paraId="4FC5AF21" w14:textId="5F19CBDE"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lastRenderedPageBreak/>
        <w:t>ARTICLE IX</w:t>
      </w:r>
    </w:p>
    <w:p w14:paraId="6DDC5263"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Voluntary Dissolution</w:t>
      </w:r>
    </w:p>
    <w:p w14:paraId="38519228" w14:textId="0E74ED44" w:rsidR="00E90EB7" w:rsidRPr="00E90EB7" w:rsidRDefault="00E90EB7" w:rsidP="00E90EB7">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Sec. 1 - The association may be dissolved at a special meeting by an eighty percent (80%) affirmative vote </w:t>
      </w:r>
      <w:r w:rsidRPr="00A1625A">
        <w:rPr>
          <w:rFonts w:ascii="Calibri" w:eastAsia="Times New Roman" w:hAnsi="Calibri" w:cs="Times New Roman"/>
          <w:color w:val="000000"/>
          <w:sz w:val="24"/>
          <w:szCs w:val="24"/>
        </w:rPr>
        <w:t>of</w:t>
      </w:r>
      <w:r w:rsidR="0019255D">
        <w:rPr>
          <w:rFonts w:ascii="Calibri" w:eastAsia="Times New Roman" w:hAnsi="Calibri" w:cs="Times New Roman"/>
          <w:color w:val="000000"/>
          <w:sz w:val="24"/>
          <w:szCs w:val="24"/>
        </w:rPr>
        <w:t xml:space="preserve"> </w:t>
      </w:r>
      <w:r w:rsidR="0019255D" w:rsidRPr="00386BC0">
        <w:rPr>
          <w:rFonts w:ascii="Calibri" w:eastAsia="Times New Roman" w:hAnsi="Calibri" w:cs="Times New Roman"/>
          <w:color w:val="000000" w:themeColor="text1"/>
          <w:sz w:val="24"/>
          <w:szCs w:val="24"/>
        </w:rPr>
        <w:t>all</w:t>
      </w:r>
      <w:r w:rsidRPr="00386BC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the Active and Senior members</w:t>
      </w:r>
      <w:r w:rsidR="0019255D" w:rsidRPr="00386BC0">
        <w:rPr>
          <w:rFonts w:ascii="Calibri" w:eastAsia="Times New Roman" w:hAnsi="Calibri" w:cs="Times New Roman"/>
          <w:color w:val="000000" w:themeColor="text1"/>
          <w:sz w:val="24"/>
          <w:szCs w:val="24"/>
        </w:rPr>
        <w:t>.</w:t>
      </w:r>
      <w:r w:rsidRPr="00386BC0">
        <w:rPr>
          <w:rFonts w:ascii="Calibri" w:eastAsia="Times New Roman" w:hAnsi="Calibri" w:cs="Times New Roman"/>
          <w:color w:val="000000" w:themeColor="text1"/>
          <w:sz w:val="24"/>
          <w:szCs w:val="24"/>
        </w:rPr>
        <w:t xml:space="preserve">  </w:t>
      </w:r>
      <w:r w:rsidR="0019255D" w:rsidRPr="00386BC0">
        <w:rPr>
          <w:rFonts w:ascii="Calibri" w:eastAsia="Times New Roman" w:hAnsi="Calibri" w:cs="Times New Roman"/>
          <w:color w:val="000000" w:themeColor="text1"/>
          <w:sz w:val="24"/>
          <w:szCs w:val="24"/>
        </w:rPr>
        <w:t>W</w:t>
      </w:r>
      <w:r w:rsidRPr="00386BC0">
        <w:rPr>
          <w:rFonts w:ascii="Calibri" w:eastAsia="Times New Roman" w:hAnsi="Calibri" w:cs="Times New Roman"/>
          <w:color w:val="000000" w:themeColor="text1"/>
          <w:sz w:val="24"/>
          <w:szCs w:val="24"/>
        </w:rPr>
        <w:t xml:space="preserve">ritten </w:t>
      </w:r>
      <w:r w:rsidRPr="00E90EB7">
        <w:rPr>
          <w:rFonts w:ascii="Calibri" w:eastAsia="Times New Roman" w:hAnsi="Calibri" w:cs="Times New Roman"/>
          <w:color w:val="000000"/>
          <w:sz w:val="24"/>
          <w:szCs w:val="24"/>
        </w:rPr>
        <w:t>notice</w:t>
      </w:r>
      <w:r w:rsidR="0019255D">
        <w:rPr>
          <w:rFonts w:ascii="Calibri" w:eastAsia="Times New Roman" w:hAnsi="Calibri" w:cs="Times New Roman"/>
          <w:color w:val="000000"/>
          <w:sz w:val="24"/>
          <w:szCs w:val="24"/>
        </w:rPr>
        <w:t xml:space="preserve"> </w:t>
      </w:r>
      <w:r w:rsidR="0019255D" w:rsidRPr="00386BC0">
        <w:rPr>
          <w:rFonts w:ascii="Calibri" w:eastAsia="Times New Roman" w:hAnsi="Calibri" w:cs="Times New Roman"/>
          <w:color w:val="000000" w:themeColor="text1"/>
          <w:sz w:val="24"/>
          <w:szCs w:val="24"/>
        </w:rPr>
        <w:t>must be provided by</w:t>
      </w:r>
      <w:r w:rsidRPr="00E90EB7">
        <w:rPr>
          <w:rFonts w:ascii="Calibri" w:eastAsia="Times New Roman" w:hAnsi="Calibri" w:cs="Times New Roman"/>
          <w:color w:val="000000"/>
          <w:sz w:val="24"/>
          <w:szCs w:val="24"/>
        </w:rPr>
        <w:t xml:space="preserve"> mail to each member by the Secretary at least</w:t>
      </w:r>
      <w:r w:rsidR="00386BC0">
        <w:rPr>
          <w:rFonts w:ascii="Calibri" w:eastAsia="Times New Roman" w:hAnsi="Calibri" w:cs="Times New Roman"/>
          <w:color w:val="000000"/>
          <w:sz w:val="24"/>
          <w:szCs w:val="24"/>
        </w:rPr>
        <w:t xml:space="preserve"> </w:t>
      </w:r>
      <w:r w:rsidR="0019255D" w:rsidRPr="00386BC0">
        <w:rPr>
          <w:rFonts w:ascii="Calibri" w:eastAsia="Times New Roman" w:hAnsi="Calibri" w:cs="Times New Roman"/>
          <w:color w:val="000000" w:themeColor="text1"/>
          <w:sz w:val="24"/>
          <w:szCs w:val="24"/>
        </w:rPr>
        <w:t>thirty (30)</w:t>
      </w:r>
      <w:r w:rsidRPr="00386BC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days before the time of such meeting stating the purpose for which the meeting is to be called with such other action as may be legally required.</w:t>
      </w:r>
    </w:p>
    <w:p w14:paraId="5A50FBDF" w14:textId="77777777" w:rsidR="00386BC0" w:rsidRDefault="00386BC0" w:rsidP="00E90EB7">
      <w:pPr>
        <w:spacing w:after="200" w:line="253" w:lineRule="atLeast"/>
        <w:ind w:firstLine="720"/>
        <w:rPr>
          <w:rFonts w:ascii="Calibri" w:eastAsia="Times New Roman" w:hAnsi="Calibri" w:cs="Times New Roman"/>
          <w:color w:val="000000"/>
          <w:sz w:val="24"/>
          <w:szCs w:val="24"/>
        </w:rPr>
      </w:pPr>
    </w:p>
    <w:p w14:paraId="1AD0B416" w14:textId="544A8B3A" w:rsidR="00E90EB7" w:rsidRPr="0076593D" w:rsidRDefault="00E90EB7" w:rsidP="00E90EB7">
      <w:pPr>
        <w:spacing w:after="200" w:line="253" w:lineRule="atLeast"/>
        <w:ind w:firstLine="720"/>
        <w:rPr>
          <w:rFonts w:ascii="Calibri" w:eastAsia="Times New Roman" w:hAnsi="Calibri" w:cs="Times New Roman"/>
          <w:color w:val="5B9BD5" w:themeColor="accent1"/>
        </w:rPr>
      </w:pPr>
      <w:r w:rsidRPr="00E90EB7">
        <w:rPr>
          <w:rFonts w:ascii="Calibri" w:eastAsia="Times New Roman" w:hAnsi="Calibri" w:cs="Times New Roman"/>
          <w:color w:val="000000"/>
          <w:sz w:val="24"/>
          <w:szCs w:val="24"/>
        </w:rPr>
        <w:t xml:space="preserve">Sec. 2 - The assets of the association shall be liquidated and the proceeds used to improve the hunting and fishing conditions around </w:t>
      </w:r>
      <w:r w:rsidR="0019255D" w:rsidRPr="00386BC0">
        <w:rPr>
          <w:rFonts w:ascii="Calibri" w:eastAsia="Times New Roman" w:hAnsi="Calibri" w:cs="Times New Roman"/>
          <w:color w:val="000000" w:themeColor="text1"/>
          <w:sz w:val="24"/>
          <w:szCs w:val="24"/>
        </w:rPr>
        <w:t>Franklin County</w:t>
      </w:r>
      <w:r w:rsidRPr="00E90EB7">
        <w:rPr>
          <w:rFonts w:ascii="Calibri" w:eastAsia="Times New Roman" w:hAnsi="Calibri" w:cs="Times New Roman"/>
          <w:color w:val="000000"/>
          <w:sz w:val="24"/>
          <w:szCs w:val="24"/>
        </w:rPr>
        <w:t>, Pennsylvania and its</w:t>
      </w:r>
      <w:r w:rsidR="0019255D">
        <w:rPr>
          <w:rFonts w:ascii="Calibri" w:eastAsia="Times New Roman" w:hAnsi="Calibri" w:cs="Times New Roman"/>
          <w:color w:val="000000"/>
          <w:sz w:val="24"/>
          <w:szCs w:val="24"/>
        </w:rPr>
        <w:t xml:space="preserve"> </w:t>
      </w:r>
      <w:r w:rsidR="0019255D" w:rsidRPr="00386BC0">
        <w:rPr>
          <w:rFonts w:ascii="Calibri" w:eastAsia="Times New Roman" w:hAnsi="Calibri" w:cs="Times New Roman"/>
          <w:color w:val="000000" w:themeColor="text1"/>
          <w:sz w:val="24"/>
          <w:szCs w:val="24"/>
        </w:rPr>
        <w:t>environments</w:t>
      </w:r>
      <w:r w:rsidR="00A1625A" w:rsidRPr="00386BC0">
        <w:rPr>
          <w:rFonts w:ascii="Calibri" w:eastAsia="Times New Roman" w:hAnsi="Calibri" w:cs="Times New Roman"/>
          <w:color w:val="000000" w:themeColor="text1"/>
          <w:sz w:val="24"/>
          <w:szCs w:val="24"/>
        </w:rPr>
        <w:t>.</w:t>
      </w:r>
      <w:r w:rsidRPr="00386BC0">
        <w:rPr>
          <w:rFonts w:ascii="Calibri" w:eastAsia="Times New Roman" w:hAnsi="Calibri" w:cs="Times New Roman"/>
          <w:color w:val="000000" w:themeColor="text1"/>
          <w:sz w:val="24"/>
          <w:szCs w:val="24"/>
        </w:rPr>
        <w:t xml:space="preserve"> </w:t>
      </w:r>
      <w:r w:rsidR="0076593D">
        <w:rPr>
          <w:rFonts w:ascii="Calibri" w:eastAsia="Times New Roman" w:hAnsi="Calibri" w:cs="Times New Roman"/>
          <w:strike/>
          <w:color w:val="000000"/>
          <w:sz w:val="24"/>
          <w:szCs w:val="24"/>
        </w:rPr>
        <w:t xml:space="preserve">  </w:t>
      </w:r>
      <w:r w:rsidR="0076593D">
        <w:rPr>
          <w:rFonts w:ascii="Calibri" w:eastAsia="Times New Roman" w:hAnsi="Calibri" w:cs="Times New Roman"/>
          <w:color w:val="5B9BD5" w:themeColor="accent1"/>
          <w:sz w:val="24"/>
          <w:szCs w:val="24"/>
        </w:rPr>
        <w:t xml:space="preserve"> </w:t>
      </w:r>
    </w:p>
    <w:p w14:paraId="53995E86" w14:textId="4598B9BC" w:rsidR="00E90EB7" w:rsidRPr="00E90EB7" w:rsidRDefault="00E90EB7" w:rsidP="00E90EB7">
      <w:pPr>
        <w:spacing w:after="200" w:line="253" w:lineRule="atLeast"/>
        <w:rPr>
          <w:rFonts w:ascii="Calibri" w:eastAsia="Times New Roman" w:hAnsi="Calibri" w:cs="Times New Roman"/>
          <w:color w:val="000000"/>
        </w:rPr>
      </w:pPr>
    </w:p>
    <w:p w14:paraId="3DCC0CCD" w14:textId="51E932A7" w:rsidR="00E90EB7" w:rsidRPr="00E90EB7" w:rsidRDefault="00E90EB7" w:rsidP="00022A7B">
      <w:pPr>
        <w:spacing w:after="200" w:line="253" w:lineRule="atLeast"/>
        <w:ind w:left="3600" w:firstLine="720"/>
        <w:rPr>
          <w:rFonts w:ascii="Calibri" w:eastAsia="Times New Roman" w:hAnsi="Calibri" w:cs="Times New Roman"/>
          <w:color w:val="000000"/>
        </w:rPr>
      </w:pPr>
      <w:r w:rsidRPr="00E90EB7">
        <w:rPr>
          <w:rFonts w:ascii="Calibri" w:eastAsia="Times New Roman" w:hAnsi="Calibri" w:cs="Times New Roman"/>
          <w:b/>
          <w:bCs/>
          <w:color w:val="000000"/>
          <w:sz w:val="24"/>
          <w:szCs w:val="24"/>
        </w:rPr>
        <w:t>BY-LAWS</w:t>
      </w:r>
    </w:p>
    <w:p w14:paraId="5813F14F"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I</w:t>
      </w:r>
    </w:p>
    <w:p w14:paraId="101D3F91"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Name</w:t>
      </w:r>
    </w:p>
    <w:p w14:paraId="4D1C4550" w14:textId="04BF1F5E"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The name of this association shall be The Waynesboro Fish and Game Protective Association, Incorporated</w:t>
      </w:r>
      <w:r w:rsidR="00386BC0">
        <w:rPr>
          <w:rFonts w:ascii="Calibri" w:eastAsia="Times New Roman" w:hAnsi="Calibri" w:cs="Times New Roman"/>
          <w:color w:val="000000"/>
          <w:sz w:val="24"/>
          <w:szCs w:val="24"/>
        </w:rPr>
        <w:t>.</w:t>
      </w:r>
    </w:p>
    <w:p w14:paraId="509BEB46" w14:textId="7777777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w:t>
      </w:r>
    </w:p>
    <w:p w14:paraId="089DB4C6"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II</w:t>
      </w:r>
    </w:p>
    <w:p w14:paraId="252CC954"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Membership and Dues</w:t>
      </w:r>
    </w:p>
    <w:p w14:paraId="6C906EE4" w14:textId="08A968C6" w:rsidR="00E90EB7" w:rsidRPr="00386BC0" w:rsidRDefault="00E90EB7" w:rsidP="00386BC0">
      <w:pPr>
        <w:spacing w:after="0" w:line="253" w:lineRule="atLeast"/>
        <w:ind w:firstLine="720"/>
        <w:rPr>
          <w:rFonts w:ascii="Calibri" w:eastAsia="Times New Roman" w:hAnsi="Calibri" w:cs="Times New Roman"/>
          <w:color w:val="000000" w:themeColor="text1"/>
        </w:rPr>
      </w:pPr>
      <w:r w:rsidRPr="00E90EB7">
        <w:rPr>
          <w:rFonts w:ascii="Calibri" w:eastAsia="Times New Roman" w:hAnsi="Calibri" w:cs="Times New Roman"/>
          <w:color w:val="000000"/>
          <w:sz w:val="24"/>
          <w:szCs w:val="24"/>
        </w:rPr>
        <w:t xml:space="preserve">Sec. 1 - </w:t>
      </w:r>
      <w:r w:rsidR="00A8649D" w:rsidRPr="00386BC0">
        <w:rPr>
          <w:rFonts w:ascii="Calibri" w:eastAsia="Times New Roman" w:hAnsi="Calibri" w:cs="Times New Roman"/>
          <w:color w:val="000000" w:themeColor="text1"/>
          <w:sz w:val="24"/>
          <w:szCs w:val="24"/>
        </w:rPr>
        <w:t>Membership Year of this Association is February 1</w:t>
      </w:r>
      <w:r w:rsidR="00A8649D" w:rsidRPr="00386BC0">
        <w:rPr>
          <w:rFonts w:ascii="Calibri" w:eastAsia="Times New Roman" w:hAnsi="Calibri" w:cs="Times New Roman"/>
          <w:color w:val="000000" w:themeColor="text1"/>
          <w:sz w:val="24"/>
          <w:szCs w:val="24"/>
          <w:vertAlign w:val="superscript"/>
        </w:rPr>
        <w:t>st</w:t>
      </w:r>
      <w:r w:rsidR="00A8649D" w:rsidRPr="00386BC0">
        <w:rPr>
          <w:rFonts w:ascii="Calibri" w:eastAsia="Times New Roman" w:hAnsi="Calibri" w:cs="Times New Roman"/>
          <w:color w:val="000000" w:themeColor="text1"/>
          <w:sz w:val="24"/>
          <w:szCs w:val="24"/>
        </w:rPr>
        <w:t xml:space="preserve"> thru January 31</w:t>
      </w:r>
      <w:r w:rsidR="00A8649D" w:rsidRPr="00386BC0">
        <w:rPr>
          <w:rFonts w:ascii="Calibri" w:eastAsia="Times New Roman" w:hAnsi="Calibri" w:cs="Times New Roman"/>
          <w:color w:val="000000" w:themeColor="text1"/>
          <w:sz w:val="24"/>
          <w:szCs w:val="24"/>
          <w:vertAlign w:val="superscript"/>
        </w:rPr>
        <w:t>st</w:t>
      </w:r>
      <w:r w:rsidR="00A8649D" w:rsidRPr="00386BC0">
        <w:rPr>
          <w:rFonts w:ascii="Calibri" w:eastAsia="Times New Roman" w:hAnsi="Calibri" w:cs="Times New Roman"/>
          <w:color w:val="000000" w:themeColor="text1"/>
          <w:sz w:val="24"/>
          <w:szCs w:val="24"/>
        </w:rPr>
        <w:t xml:space="preserve"> Annually</w:t>
      </w:r>
    </w:p>
    <w:p w14:paraId="01220049" w14:textId="77777777" w:rsidR="00386BC0" w:rsidRDefault="00386BC0" w:rsidP="00A8649D">
      <w:pPr>
        <w:spacing w:after="0" w:line="253" w:lineRule="atLeast"/>
        <w:ind w:firstLine="720"/>
        <w:rPr>
          <w:rFonts w:ascii="Calibri" w:eastAsia="Times New Roman" w:hAnsi="Calibri" w:cs="Times New Roman"/>
          <w:color w:val="000000"/>
          <w:sz w:val="24"/>
          <w:szCs w:val="24"/>
        </w:rPr>
      </w:pPr>
    </w:p>
    <w:p w14:paraId="7BFB0CA6" w14:textId="31E0336F" w:rsidR="00E90EB7" w:rsidRDefault="00E90EB7" w:rsidP="00A8649D">
      <w:pPr>
        <w:spacing w:after="0" w:line="253" w:lineRule="atLeast"/>
        <w:ind w:firstLine="720"/>
        <w:rPr>
          <w:rFonts w:ascii="Calibri" w:eastAsia="Times New Roman" w:hAnsi="Calibri" w:cs="Times New Roman"/>
          <w:color w:val="FF0000"/>
          <w:sz w:val="24"/>
          <w:szCs w:val="24"/>
        </w:rPr>
      </w:pPr>
      <w:r w:rsidRPr="00E90EB7">
        <w:rPr>
          <w:rFonts w:ascii="Calibri" w:eastAsia="Times New Roman" w:hAnsi="Calibri" w:cs="Times New Roman"/>
          <w:color w:val="000000"/>
          <w:sz w:val="24"/>
          <w:szCs w:val="24"/>
        </w:rPr>
        <w:t xml:space="preserve">Sec 2 </w:t>
      </w:r>
      <w:r w:rsidR="00386BC0">
        <w:rPr>
          <w:rFonts w:ascii="Calibri" w:eastAsia="Times New Roman" w:hAnsi="Calibri" w:cs="Times New Roman"/>
          <w:strike/>
          <w:color w:val="000000"/>
          <w:sz w:val="24"/>
          <w:szCs w:val="24"/>
        </w:rPr>
        <w:t xml:space="preserve">- </w:t>
      </w:r>
      <w:r w:rsidR="00A8649D" w:rsidRPr="00386BC0">
        <w:rPr>
          <w:rFonts w:ascii="Calibri" w:eastAsia="Times New Roman" w:hAnsi="Calibri" w:cs="Times New Roman"/>
          <w:color w:val="000000" w:themeColor="text1"/>
          <w:sz w:val="24"/>
          <w:szCs w:val="24"/>
        </w:rPr>
        <w:t>Dues for the various classifications of membership shall be established by the Board of Directors</w:t>
      </w:r>
    </w:p>
    <w:p w14:paraId="692124D4" w14:textId="77777777" w:rsidR="00A8649D" w:rsidRPr="00A8649D" w:rsidRDefault="00A8649D" w:rsidP="00A8649D">
      <w:pPr>
        <w:spacing w:after="0" w:line="253" w:lineRule="atLeast"/>
        <w:ind w:firstLine="720"/>
        <w:rPr>
          <w:rFonts w:ascii="Calibri" w:eastAsia="Times New Roman" w:hAnsi="Calibri" w:cs="Times New Roman"/>
          <w:color w:val="FF0000"/>
        </w:rPr>
      </w:pPr>
    </w:p>
    <w:p w14:paraId="378EC1D7" w14:textId="1DABD0AE" w:rsidR="00E90EB7" w:rsidRPr="00386BC0" w:rsidRDefault="00E90EB7" w:rsidP="00A8649D">
      <w:pPr>
        <w:spacing w:after="0" w:line="253" w:lineRule="atLeast"/>
        <w:ind w:firstLine="720"/>
        <w:rPr>
          <w:rFonts w:ascii="Calibri" w:eastAsia="Times New Roman" w:hAnsi="Calibri" w:cs="Times New Roman"/>
          <w:color w:val="000000" w:themeColor="text1"/>
          <w:sz w:val="24"/>
          <w:szCs w:val="24"/>
        </w:rPr>
      </w:pPr>
      <w:r w:rsidRPr="00E90EB7">
        <w:rPr>
          <w:rFonts w:ascii="Calibri" w:eastAsia="Times New Roman" w:hAnsi="Calibri" w:cs="Times New Roman"/>
          <w:color w:val="000000"/>
          <w:sz w:val="24"/>
          <w:szCs w:val="24"/>
        </w:rPr>
        <w:t>Sec. 3 -</w:t>
      </w:r>
      <w:r w:rsidR="00386BC0">
        <w:rPr>
          <w:rFonts w:ascii="Calibri" w:eastAsia="Times New Roman" w:hAnsi="Calibri" w:cs="Times New Roman"/>
          <w:color w:val="000000"/>
          <w:sz w:val="24"/>
          <w:szCs w:val="24"/>
        </w:rPr>
        <w:t xml:space="preserve"> </w:t>
      </w:r>
      <w:r w:rsidR="00A8649D" w:rsidRPr="00386BC0">
        <w:rPr>
          <w:rFonts w:ascii="Calibri" w:eastAsia="Times New Roman" w:hAnsi="Calibri" w:cs="Times New Roman"/>
          <w:color w:val="000000" w:themeColor="text1"/>
          <w:sz w:val="24"/>
          <w:szCs w:val="24"/>
        </w:rPr>
        <w:t>Applicants for membership shall pay such initiation fees and annual dues as established by the Board of Directors payable at time of application.</w:t>
      </w:r>
    </w:p>
    <w:p w14:paraId="7AAF335D" w14:textId="77777777" w:rsidR="00A8649D" w:rsidRPr="00A8649D" w:rsidRDefault="00A8649D" w:rsidP="00A8649D">
      <w:pPr>
        <w:spacing w:after="0" w:line="253" w:lineRule="atLeast"/>
        <w:ind w:firstLine="720"/>
        <w:rPr>
          <w:rFonts w:ascii="Calibri" w:eastAsia="Times New Roman" w:hAnsi="Calibri" w:cs="Times New Roman"/>
          <w:color w:val="FF0000"/>
        </w:rPr>
      </w:pPr>
    </w:p>
    <w:p w14:paraId="2E5263F5" w14:textId="7B17E9F2" w:rsidR="00E90EB7" w:rsidRPr="00A8649D" w:rsidRDefault="00E90EB7" w:rsidP="00E90EB7">
      <w:pPr>
        <w:spacing w:after="200" w:line="253" w:lineRule="atLeast"/>
        <w:ind w:firstLine="720"/>
        <w:rPr>
          <w:rFonts w:ascii="Calibri" w:eastAsia="Times New Roman" w:hAnsi="Calibri" w:cs="Times New Roman"/>
          <w:color w:val="FF0000"/>
        </w:rPr>
      </w:pPr>
      <w:r w:rsidRPr="00E90EB7">
        <w:rPr>
          <w:rFonts w:ascii="Calibri" w:eastAsia="Times New Roman" w:hAnsi="Calibri" w:cs="Times New Roman"/>
          <w:color w:val="000000"/>
          <w:sz w:val="24"/>
          <w:szCs w:val="24"/>
        </w:rPr>
        <w:t xml:space="preserve">Sec. 4 </w:t>
      </w:r>
      <w:r w:rsidR="00A8649D">
        <w:rPr>
          <w:rFonts w:ascii="Calibri" w:eastAsia="Times New Roman" w:hAnsi="Calibri" w:cs="Times New Roman"/>
          <w:strike/>
          <w:color w:val="000000"/>
          <w:sz w:val="24"/>
          <w:szCs w:val="24"/>
        </w:rPr>
        <w:t xml:space="preserve"> </w:t>
      </w:r>
      <w:r w:rsidR="00386BC0">
        <w:rPr>
          <w:rFonts w:ascii="Calibri" w:eastAsia="Times New Roman" w:hAnsi="Calibri" w:cs="Times New Roman"/>
          <w:strike/>
          <w:color w:val="000000"/>
          <w:sz w:val="24"/>
          <w:szCs w:val="24"/>
        </w:rPr>
        <w:t xml:space="preserve"> </w:t>
      </w:r>
      <w:r w:rsidR="00A8649D" w:rsidRPr="00386BC0">
        <w:rPr>
          <w:rFonts w:ascii="Calibri" w:eastAsia="Times New Roman" w:hAnsi="Calibri" w:cs="Times New Roman"/>
          <w:color w:val="000000" w:themeColor="text1"/>
          <w:sz w:val="24"/>
          <w:szCs w:val="24"/>
        </w:rPr>
        <w:t>Applications for membership shall be submitted to the Membership Committee for review and report their findings on each applicant to the Board of Directors at the next Board of Directors Meeting.</w:t>
      </w:r>
    </w:p>
    <w:p w14:paraId="29D17A82" w14:textId="5F76E4B2" w:rsidR="00E90EB7" w:rsidRDefault="00E90EB7" w:rsidP="00A8649D">
      <w:pPr>
        <w:spacing w:after="0" w:line="253" w:lineRule="atLeast"/>
        <w:ind w:firstLine="720"/>
        <w:rPr>
          <w:rFonts w:ascii="Calibri" w:eastAsia="Times New Roman" w:hAnsi="Calibri" w:cs="Times New Roman"/>
          <w:color w:val="FF0000"/>
          <w:sz w:val="24"/>
          <w:szCs w:val="24"/>
        </w:rPr>
      </w:pPr>
      <w:r w:rsidRPr="00E90EB7">
        <w:rPr>
          <w:rFonts w:ascii="Calibri" w:eastAsia="Times New Roman" w:hAnsi="Calibri" w:cs="Times New Roman"/>
          <w:color w:val="000000"/>
          <w:sz w:val="24"/>
          <w:szCs w:val="24"/>
        </w:rPr>
        <w:t xml:space="preserve">Sec. </w:t>
      </w:r>
      <w:r w:rsidRPr="00386BC0">
        <w:rPr>
          <w:rFonts w:ascii="Calibri" w:eastAsia="Times New Roman" w:hAnsi="Calibri" w:cs="Times New Roman"/>
          <w:color w:val="000000" w:themeColor="text1"/>
          <w:sz w:val="24"/>
          <w:szCs w:val="24"/>
        </w:rPr>
        <w:t xml:space="preserve">5 </w:t>
      </w:r>
      <w:r w:rsidR="00A8649D" w:rsidRPr="00386BC0">
        <w:rPr>
          <w:rFonts w:ascii="Calibri" w:eastAsia="Times New Roman" w:hAnsi="Calibri" w:cs="Times New Roman"/>
          <w:color w:val="000000" w:themeColor="text1"/>
          <w:sz w:val="24"/>
          <w:szCs w:val="24"/>
        </w:rPr>
        <w:t xml:space="preserve">Each application for membership shall be considered by the Board of Directors following the Membership Committee’s Report (as defined in Sec. 4 above).  No applicant </w:t>
      </w:r>
      <w:r w:rsidR="00BA2FF8" w:rsidRPr="00386BC0">
        <w:rPr>
          <w:rFonts w:ascii="Calibri" w:eastAsia="Times New Roman" w:hAnsi="Calibri" w:cs="Times New Roman"/>
          <w:color w:val="000000" w:themeColor="text1"/>
          <w:sz w:val="24"/>
          <w:szCs w:val="24"/>
        </w:rPr>
        <w:t>shall be admitted to this Associ</w:t>
      </w:r>
      <w:r w:rsidR="00A8649D" w:rsidRPr="00386BC0">
        <w:rPr>
          <w:rFonts w:ascii="Calibri" w:eastAsia="Times New Roman" w:hAnsi="Calibri" w:cs="Times New Roman"/>
          <w:color w:val="000000" w:themeColor="text1"/>
          <w:sz w:val="24"/>
          <w:szCs w:val="24"/>
        </w:rPr>
        <w:t>ation until his/her application has been approved by a majority vote of the total Board of Directors present at mee</w:t>
      </w:r>
      <w:r w:rsidR="00BA2FF8" w:rsidRPr="00386BC0">
        <w:rPr>
          <w:rFonts w:ascii="Calibri" w:eastAsia="Times New Roman" w:hAnsi="Calibri" w:cs="Times New Roman"/>
          <w:color w:val="000000" w:themeColor="text1"/>
          <w:sz w:val="24"/>
          <w:szCs w:val="24"/>
        </w:rPr>
        <w:t>t</w:t>
      </w:r>
      <w:r w:rsidR="00A8649D" w:rsidRPr="00386BC0">
        <w:rPr>
          <w:rFonts w:ascii="Calibri" w:eastAsia="Times New Roman" w:hAnsi="Calibri" w:cs="Times New Roman"/>
          <w:color w:val="000000" w:themeColor="text1"/>
          <w:sz w:val="24"/>
          <w:szCs w:val="24"/>
        </w:rPr>
        <w:t>ing.</w:t>
      </w:r>
    </w:p>
    <w:p w14:paraId="64559229" w14:textId="77777777" w:rsidR="00A8649D" w:rsidRPr="00A8649D" w:rsidRDefault="00A8649D" w:rsidP="00A8649D">
      <w:pPr>
        <w:spacing w:after="0" w:line="253" w:lineRule="atLeast"/>
        <w:ind w:firstLine="720"/>
        <w:rPr>
          <w:rFonts w:ascii="Calibri" w:eastAsia="Times New Roman" w:hAnsi="Calibri" w:cs="Times New Roman"/>
          <w:color w:val="FF0000"/>
        </w:rPr>
      </w:pPr>
    </w:p>
    <w:p w14:paraId="41D50CEE" w14:textId="0E3B0E80" w:rsidR="00E90EB7" w:rsidRPr="00386BC0" w:rsidRDefault="00E90EB7" w:rsidP="00BA2FF8">
      <w:pPr>
        <w:spacing w:after="0" w:line="253" w:lineRule="atLeast"/>
        <w:ind w:firstLine="720"/>
        <w:rPr>
          <w:rFonts w:ascii="Calibri" w:eastAsia="Times New Roman" w:hAnsi="Calibri" w:cs="Times New Roman"/>
          <w:color w:val="000000" w:themeColor="text1"/>
          <w:sz w:val="24"/>
          <w:szCs w:val="24"/>
        </w:rPr>
      </w:pPr>
      <w:r w:rsidRPr="00E90EB7">
        <w:rPr>
          <w:rFonts w:ascii="Calibri" w:eastAsia="Times New Roman" w:hAnsi="Calibri" w:cs="Times New Roman"/>
          <w:color w:val="000000"/>
          <w:sz w:val="24"/>
          <w:szCs w:val="24"/>
        </w:rPr>
        <w:t xml:space="preserve">Sec. 6 </w:t>
      </w:r>
      <w:r w:rsidRPr="00386BC0">
        <w:rPr>
          <w:rFonts w:ascii="Calibri" w:eastAsia="Times New Roman" w:hAnsi="Calibri" w:cs="Times New Roman"/>
          <w:strike/>
          <w:color w:val="000000" w:themeColor="text1"/>
          <w:sz w:val="24"/>
          <w:szCs w:val="24"/>
        </w:rPr>
        <w:t>-</w:t>
      </w:r>
      <w:r w:rsidR="00386BC0" w:rsidRPr="00386BC0">
        <w:rPr>
          <w:rFonts w:ascii="Calibri" w:eastAsia="Times New Roman" w:hAnsi="Calibri" w:cs="Times New Roman"/>
          <w:strike/>
          <w:color w:val="000000" w:themeColor="text1"/>
          <w:sz w:val="24"/>
          <w:szCs w:val="24"/>
        </w:rPr>
        <w:t xml:space="preserve"> </w:t>
      </w:r>
      <w:r w:rsidR="00BA2FF8" w:rsidRPr="00386BC0">
        <w:rPr>
          <w:rFonts w:ascii="Calibri" w:eastAsia="Times New Roman" w:hAnsi="Calibri" w:cs="Times New Roman"/>
          <w:color w:val="000000" w:themeColor="text1"/>
          <w:sz w:val="24"/>
          <w:szCs w:val="24"/>
        </w:rPr>
        <w:t>Any member whose payment of annual membership dues are</w:t>
      </w:r>
      <w:r w:rsidR="00CA1BAA" w:rsidRPr="00386BC0">
        <w:rPr>
          <w:rFonts w:ascii="Calibri" w:eastAsia="Times New Roman" w:hAnsi="Calibri" w:cs="Times New Roman"/>
          <w:color w:val="000000" w:themeColor="text1"/>
          <w:sz w:val="24"/>
          <w:szCs w:val="24"/>
        </w:rPr>
        <w:t xml:space="preserve"> past due </w:t>
      </w:r>
      <w:r w:rsidR="00BA2FF8" w:rsidRPr="00386BC0">
        <w:rPr>
          <w:rFonts w:ascii="Calibri" w:eastAsia="Times New Roman" w:hAnsi="Calibri" w:cs="Times New Roman"/>
          <w:color w:val="000000" w:themeColor="text1"/>
          <w:sz w:val="24"/>
          <w:szCs w:val="24"/>
        </w:rPr>
        <w:t>of this Association’s Membership Year End January 31</w:t>
      </w:r>
      <w:r w:rsidR="00BA2FF8" w:rsidRPr="00386BC0">
        <w:rPr>
          <w:rFonts w:ascii="Calibri" w:eastAsia="Times New Roman" w:hAnsi="Calibri" w:cs="Times New Roman"/>
          <w:color w:val="000000" w:themeColor="text1"/>
          <w:sz w:val="24"/>
          <w:szCs w:val="24"/>
          <w:vertAlign w:val="superscript"/>
        </w:rPr>
        <w:t>st</w:t>
      </w:r>
      <w:r w:rsidR="00CA1BAA" w:rsidRPr="00386BC0">
        <w:rPr>
          <w:rFonts w:ascii="Calibri" w:eastAsia="Times New Roman" w:hAnsi="Calibri" w:cs="Times New Roman"/>
          <w:strike/>
          <w:color w:val="000000" w:themeColor="text1"/>
          <w:sz w:val="24"/>
          <w:szCs w:val="24"/>
        </w:rPr>
        <w:t>,</w:t>
      </w:r>
      <w:r w:rsidR="00BA2FF8" w:rsidRPr="00386BC0">
        <w:rPr>
          <w:rFonts w:ascii="Calibri" w:eastAsia="Times New Roman" w:hAnsi="Calibri" w:cs="Times New Roman"/>
          <w:color w:val="000000" w:themeColor="text1"/>
          <w:sz w:val="24"/>
          <w:szCs w:val="24"/>
        </w:rPr>
        <w:t xml:space="preserve"> said member’s membership in the Association </w:t>
      </w:r>
      <w:r w:rsidR="00BA2FF8" w:rsidRPr="00386BC0">
        <w:rPr>
          <w:rFonts w:ascii="Calibri" w:eastAsia="Times New Roman" w:hAnsi="Calibri" w:cs="Times New Roman"/>
          <w:color w:val="000000" w:themeColor="text1"/>
          <w:sz w:val="24"/>
          <w:szCs w:val="24"/>
        </w:rPr>
        <w:lastRenderedPageBreak/>
        <w:t>will be Terminated.  The only exception to this Section will be in case of a serious illness or other events beyond control of the member, in which case the final disposition will be left to the discretion of the Board of Directors.</w:t>
      </w:r>
    </w:p>
    <w:p w14:paraId="255DDEBA" w14:textId="77777777" w:rsidR="00BA2FF8" w:rsidRDefault="00BA2FF8" w:rsidP="00BA2FF8">
      <w:pPr>
        <w:spacing w:after="0" w:line="253" w:lineRule="atLeast"/>
        <w:ind w:firstLine="720"/>
        <w:rPr>
          <w:rFonts w:ascii="Calibri" w:eastAsia="Times New Roman" w:hAnsi="Calibri" w:cs="Times New Roman"/>
          <w:color w:val="FF0000"/>
          <w:sz w:val="24"/>
          <w:szCs w:val="24"/>
        </w:rPr>
      </w:pPr>
    </w:p>
    <w:p w14:paraId="1D365E5D" w14:textId="77777777" w:rsidR="00BA2FF8" w:rsidRPr="00386BC0" w:rsidRDefault="00BA2FF8" w:rsidP="00BA2FF8">
      <w:pPr>
        <w:spacing w:after="0" w:line="253" w:lineRule="atLeast"/>
        <w:ind w:firstLine="720"/>
        <w:rPr>
          <w:rFonts w:ascii="Calibri" w:eastAsia="Times New Roman" w:hAnsi="Calibri" w:cs="Times New Roman"/>
          <w:color w:val="000000" w:themeColor="text1"/>
          <w:sz w:val="24"/>
          <w:szCs w:val="24"/>
        </w:rPr>
      </w:pPr>
      <w:r w:rsidRPr="00386BC0">
        <w:rPr>
          <w:rFonts w:ascii="Calibri" w:eastAsia="Times New Roman" w:hAnsi="Calibri" w:cs="Times New Roman"/>
          <w:color w:val="000000" w:themeColor="text1"/>
          <w:sz w:val="24"/>
          <w:szCs w:val="24"/>
        </w:rPr>
        <w:t>Sec. 7-</w:t>
      </w:r>
      <w:r w:rsidRPr="00386BC0">
        <w:rPr>
          <w:rFonts w:ascii="Calibri" w:eastAsia="Times New Roman" w:hAnsi="Calibri" w:cs="Times New Roman"/>
          <w:color w:val="000000" w:themeColor="text1"/>
          <w:sz w:val="24"/>
          <w:szCs w:val="24"/>
        </w:rPr>
        <w:tab/>
        <w:t>Any member terminated for non-payment of dues may reapply for membership as defined in the Article II.</w:t>
      </w:r>
    </w:p>
    <w:p w14:paraId="49CED2A0" w14:textId="77777777" w:rsidR="00E96865" w:rsidRPr="00386BC0" w:rsidRDefault="00E96865" w:rsidP="00BA2FF8">
      <w:pPr>
        <w:spacing w:after="0" w:line="253" w:lineRule="atLeast"/>
        <w:ind w:firstLine="720"/>
        <w:rPr>
          <w:rFonts w:ascii="Calibri" w:eastAsia="Times New Roman" w:hAnsi="Calibri" w:cs="Times New Roman"/>
          <w:color w:val="000000" w:themeColor="text1"/>
          <w:sz w:val="24"/>
          <w:szCs w:val="24"/>
        </w:rPr>
      </w:pPr>
    </w:p>
    <w:p w14:paraId="1E7330D9" w14:textId="68234C07" w:rsidR="00E96865" w:rsidRPr="00386BC0" w:rsidRDefault="00E96865" w:rsidP="00BA2FF8">
      <w:pPr>
        <w:spacing w:after="0" w:line="253" w:lineRule="atLeast"/>
        <w:ind w:firstLine="720"/>
        <w:rPr>
          <w:rFonts w:ascii="Calibri" w:eastAsia="Times New Roman" w:hAnsi="Calibri" w:cs="Times New Roman"/>
          <w:color w:val="000000" w:themeColor="text1"/>
        </w:rPr>
      </w:pPr>
      <w:r w:rsidRPr="00386BC0">
        <w:rPr>
          <w:rFonts w:ascii="Calibri" w:eastAsia="Times New Roman" w:hAnsi="Calibri" w:cs="Times New Roman"/>
          <w:color w:val="000000" w:themeColor="text1"/>
          <w:sz w:val="24"/>
          <w:szCs w:val="24"/>
        </w:rPr>
        <w:t>Sec. 8 – Active Military, will pay the Initial Fees to join the Association.  Once a member and during Active Military, membership fees will be waived by the Association for those membe</w:t>
      </w:r>
      <w:r w:rsidR="00AB1AFF" w:rsidRPr="00386BC0">
        <w:rPr>
          <w:rFonts w:ascii="Calibri" w:eastAsia="Times New Roman" w:hAnsi="Calibri" w:cs="Times New Roman"/>
          <w:color w:val="000000" w:themeColor="text1"/>
          <w:sz w:val="24"/>
          <w:szCs w:val="24"/>
        </w:rPr>
        <w:t xml:space="preserve">rs serving outside of </w:t>
      </w:r>
      <w:r w:rsidR="00386BC0" w:rsidRPr="00386BC0">
        <w:rPr>
          <w:rFonts w:ascii="Calibri" w:eastAsia="Times New Roman" w:hAnsi="Calibri" w:cs="Times New Roman"/>
          <w:color w:val="000000" w:themeColor="text1"/>
          <w:sz w:val="24"/>
          <w:szCs w:val="24"/>
        </w:rPr>
        <w:t>100-mile</w:t>
      </w:r>
      <w:r w:rsidR="00AB1AFF" w:rsidRPr="00386BC0">
        <w:rPr>
          <w:rFonts w:ascii="Calibri" w:eastAsia="Times New Roman" w:hAnsi="Calibri" w:cs="Times New Roman"/>
          <w:color w:val="000000" w:themeColor="text1"/>
          <w:sz w:val="24"/>
          <w:szCs w:val="24"/>
        </w:rPr>
        <w:t xml:space="preserve"> area of the Association.</w:t>
      </w:r>
    </w:p>
    <w:p w14:paraId="4425BDD0" w14:textId="77777777" w:rsidR="00E90EB7" w:rsidRPr="00386BC0" w:rsidRDefault="00E90EB7" w:rsidP="00E90EB7">
      <w:pPr>
        <w:spacing w:after="200" w:line="253" w:lineRule="atLeast"/>
        <w:rPr>
          <w:rFonts w:ascii="Calibri" w:eastAsia="Times New Roman" w:hAnsi="Calibri" w:cs="Times New Roman"/>
          <w:color w:val="000000" w:themeColor="text1"/>
        </w:rPr>
      </w:pPr>
      <w:r w:rsidRPr="00386BC0">
        <w:rPr>
          <w:rFonts w:ascii="Calibri" w:eastAsia="Times New Roman" w:hAnsi="Calibri" w:cs="Times New Roman"/>
          <w:color w:val="000000" w:themeColor="text1"/>
          <w:sz w:val="24"/>
          <w:szCs w:val="24"/>
        </w:rPr>
        <w:t> </w:t>
      </w:r>
    </w:p>
    <w:p w14:paraId="76EFAB40"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III</w:t>
      </w:r>
    </w:p>
    <w:p w14:paraId="6389BC85"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Duties of Officers and Committees</w:t>
      </w:r>
    </w:p>
    <w:p w14:paraId="36122757" w14:textId="77777777" w:rsidR="00E90EB7" w:rsidRPr="00E90EB7" w:rsidRDefault="00E90EB7" w:rsidP="00E90EB7">
      <w:pPr>
        <w:spacing w:after="200" w:line="253" w:lineRule="atLeast"/>
        <w:ind w:left="360" w:hanging="360"/>
        <w:rPr>
          <w:rFonts w:ascii="Calibri" w:eastAsia="Times New Roman" w:hAnsi="Calibri" w:cs="Arial"/>
          <w:color w:val="000000"/>
        </w:rPr>
      </w:pPr>
      <w:r w:rsidRPr="00E90EB7">
        <w:rPr>
          <w:rFonts w:ascii="Calibri" w:eastAsia="Times New Roman" w:hAnsi="Calibri" w:cs="Arial"/>
          <w:color w:val="000000"/>
          <w:sz w:val="24"/>
          <w:szCs w:val="24"/>
        </w:rPr>
        <w:t>(A)</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Board of Directors</w:t>
      </w:r>
    </w:p>
    <w:p w14:paraId="717BF318" w14:textId="39ED4CE4" w:rsidR="00E90EB7" w:rsidRPr="00B26CC4" w:rsidRDefault="00E90EB7" w:rsidP="00E90EB7">
      <w:pPr>
        <w:spacing w:after="200" w:line="253" w:lineRule="atLeast"/>
        <w:ind w:firstLine="720"/>
        <w:rPr>
          <w:rFonts w:ascii="Calibri" w:eastAsia="Times New Roman" w:hAnsi="Calibri" w:cs="Arial"/>
          <w:strike/>
          <w:color w:val="000000"/>
        </w:rPr>
      </w:pPr>
      <w:r w:rsidRPr="00E90EB7">
        <w:rPr>
          <w:rFonts w:ascii="Calibri" w:eastAsia="Times New Roman" w:hAnsi="Calibri" w:cs="Arial"/>
          <w:color w:val="000000"/>
          <w:sz w:val="24"/>
          <w:szCs w:val="24"/>
        </w:rPr>
        <w:t>Sec. 1 - The Board of Directors shall have the power to manage all the affairs of the association on any and all questions relating in any manner</w:t>
      </w:r>
      <w:r w:rsidR="00386BC0">
        <w:rPr>
          <w:rFonts w:ascii="Calibri" w:eastAsia="Times New Roman" w:hAnsi="Calibri" w:cs="Arial"/>
          <w:color w:val="000000"/>
          <w:sz w:val="24"/>
          <w:szCs w:val="24"/>
        </w:rPr>
        <w:t xml:space="preserve"> </w:t>
      </w:r>
      <w:r w:rsidRPr="00E90EB7">
        <w:rPr>
          <w:rFonts w:ascii="Calibri" w:eastAsia="Times New Roman" w:hAnsi="Calibri" w:cs="Arial"/>
          <w:color w:val="000000"/>
          <w:sz w:val="24"/>
          <w:szCs w:val="24"/>
        </w:rPr>
        <w:t xml:space="preserve">thereto and to </w:t>
      </w:r>
      <w:r w:rsidR="00B26CC4" w:rsidRPr="00386BC0">
        <w:rPr>
          <w:rFonts w:ascii="Calibri" w:eastAsia="Times New Roman" w:hAnsi="Calibri" w:cs="Arial"/>
          <w:color w:val="000000" w:themeColor="text1"/>
          <w:sz w:val="24"/>
          <w:szCs w:val="24"/>
        </w:rPr>
        <w:t>execute</w:t>
      </w:r>
      <w:r w:rsidRPr="00E90EB7">
        <w:rPr>
          <w:rFonts w:ascii="Calibri" w:eastAsia="Times New Roman" w:hAnsi="Calibri" w:cs="Arial"/>
          <w:color w:val="000000"/>
          <w:sz w:val="24"/>
          <w:szCs w:val="24"/>
        </w:rPr>
        <w:t xml:space="preserve"> all </w:t>
      </w:r>
      <w:r w:rsidR="00B26CC4" w:rsidRPr="00386BC0">
        <w:rPr>
          <w:rFonts w:ascii="Calibri" w:eastAsia="Times New Roman" w:hAnsi="Calibri" w:cs="Arial"/>
          <w:color w:val="000000" w:themeColor="text1"/>
          <w:sz w:val="24"/>
          <w:szCs w:val="24"/>
        </w:rPr>
        <w:t xml:space="preserve">contracts </w:t>
      </w:r>
      <w:r w:rsidRPr="00E90EB7">
        <w:rPr>
          <w:rFonts w:ascii="Calibri" w:eastAsia="Times New Roman" w:hAnsi="Calibri" w:cs="Arial"/>
          <w:color w:val="000000"/>
          <w:sz w:val="24"/>
          <w:szCs w:val="24"/>
        </w:rPr>
        <w:t>for the proper transaction of</w:t>
      </w:r>
      <w:r w:rsidR="00386BC0">
        <w:rPr>
          <w:rFonts w:ascii="Calibri" w:eastAsia="Times New Roman" w:hAnsi="Calibri" w:cs="Arial"/>
          <w:strike/>
          <w:color w:val="000000"/>
          <w:sz w:val="24"/>
          <w:szCs w:val="24"/>
        </w:rPr>
        <w:t xml:space="preserve"> </w:t>
      </w:r>
      <w:r w:rsidRPr="00E90EB7">
        <w:rPr>
          <w:rFonts w:ascii="Calibri" w:eastAsia="Times New Roman" w:hAnsi="Calibri" w:cs="Arial"/>
          <w:color w:val="000000"/>
          <w:sz w:val="24"/>
          <w:szCs w:val="24"/>
        </w:rPr>
        <w:t xml:space="preserve">business.  They shall have entire jurisdiction over all matters pertaining to the care, control, supervision, and management of the association and its finances and all </w:t>
      </w:r>
      <w:r w:rsidRPr="00D4614F">
        <w:rPr>
          <w:rFonts w:ascii="Calibri" w:eastAsia="Times New Roman" w:hAnsi="Calibri" w:cs="Arial"/>
          <w:color w:val="000000" w:themeColor="text1"/>
          <w:sz w:val="24"/>
          <w:szCs w:val="24"/>
        </w:rPr>
        <w:t>appropriations</w:t>
      </w:r>
      <w:r w:rsidR="00B26CC4" w:rsidRPr="00D4614F">
        <w:rPr>
          <w:rFonts w:ascii="Calibri" w:eastAsia="Times New Roman" w:hAnsi="Calibri" w:cs="Arial"/>
          <w:color w:val="000000" w:themeColor="text1"/>
          <w:sz w:val="24"/>
          <w:szCs w:val="24"/>
        </w:rPr>
        <w:t>.</w:t>
      </w:r>
      <w:r w:rsidRPr="00D4614F">
        <w:rPr>
          <w:rFonts w:ascii="Calibri" w:eastAsia="Times New Roman" w:hAnsi="Calibri" w:cs="Arial"/>
          <w:color w:val="000000" w:themeColor="text1"/>
          <w:sz w:val="24"/>
          <w:szCs w:val="24"/>
        </w:rPr>
        <w:t xml:space="preserve"> </w:t>
      </w:r>
    </w:p>
    <w:p w14:paraId="3B29CC4A" w14:textId="2DEFB01D" w:rsidR="00E90EB7" w:rsidRPr="00B26CC4" w:rsidRDefault="00E90EB7" w:rsidP="00E90EB7">
      <w:pPr>
        <w:spacing w:after="200" w:line="253" w:lineRule="atLeast"/>
        <w:ind w:firstLine="720"/>
        <w:rPr>
          <w:rFonts w:ascii="Calibri" w:eastAsia="Times New Roman" w:hAnsi="Calibri" w:cs="Arial"/>
          <w:strike/>
          <w:color w:val="000000"/>
        </w:rPr>
      </w:pPr>
      <w:r w:rsidRPr="00E90EB7">
        <w:rPr>
          <w:rFonts w:ascii="Calibri" w:eastAsia="Times New Roman" w:hAnsi="Calibri" w:cs="Arial"/>
          <w:color w:val="000000"/>
          <w:sz w:val="24"/>
          <w:szCs w:val="24"/>
        </w:rPr>
        <w:t xml:space="preserve">Sec. 2 - The Board shall meet for the transaction of business on the first Wednesday of each month and any </w:t>
      </w:r>
      <w:r w:rsidR="00B26CC4" w:rsidRPr="00D4614F">
        <w:rPr>
          <w:rFonts w:ascii="Calibri" w:eastAsia="Times New Roman" w:hAnsi="Calibri" w:cs="Arial"/>
          <w:color w:val="000000" w:themeColor="text1"/>
          <w:sz w:val="24"/>
          <w:szCs w:val="24"/>
        </w:rPr>
        <w:t xml:space="preserve">special meeting </w:t>
      </w:r>
      <w:r w:rsidRPr="00E90EB7">
        <w:rPr>
          <w:rFonts w:ascii="Calibri" w:eastAsia="Times New Roman" w:hAnsi="Calibri" w:cs="Arial"/>
          <w:color w:val="000000"/>
          <w:sz w:val="24"/>
          <w:szCs w:val="24"/>
        </w:rPr>
        <w:t>at the call of the President or any two (2) board members, provided notice shall be given to each member of the Board at least five (5) days before the time appointed for said meeting</w:t>
      </w:r>
      <w:r w:rsidR="00D4614F">
        <w:rPr>
          <w:rFonts w:ascii="Calibri" w:eastAsia="Times New Roman" w:hAnsi="Calibri" w:cs="Arial"/>
          <w:color w:val="000000"/>
          <w:sz w:val="24"/>
          <w:szCs w:val="24"/>
        </w:rPr>
        <w:t>.</w:t>
      </w:r>
    </w:p>
    <w:p w14:paraId="4D8F145D" w14:textId="77777777" w:rsidR="00E90EB7" w:rsidRPr="00E90EB7" w:rsidRDefault="00E90EB7" w:rsidP="00E90EB7">
      <w:pPr>
        <w:spacing w:after="200" w:line="253" w:lineRule="atLeast"/>
        <w:ind w:firstLine="720"/>
        <w:rPr>
          <w:rFonts w:ascii="Calibri" w:eastAsia="Times New Roman" w:hAnsi="Calibri" w:cs="Arial"/>
          <w:color w:val="000000"/>
        </w:rPr>
      </w:pPr>
      <w:r w:rsidRPr="00E90EB7">
        <w:rPr>
          <w:rFonts w:ascii="Calibri" w:eastAsia="Times New Roman" w:hAnsi="Calibri" w:cs="Arial"/>
          <w:color w:val="000000"/>
          <w:sz w:val="24"/>
          <w:szCs w:val="24"/>
        </w:rPr>
        <w:t>Sec. 3 - At the annual meeting of the association the Board of Directors shall make a full report of their proceedings during the preceding fiscal year and recommend such measures as they may deem advisable.</w:t>
      </w:r>
    </w:p>
    <w:p w14:paraId="050D19B1" w14:textId="77777777" w:rsidR="00E90EB7" w:rsidRPr="00E90EB7" w:rsidRDefault="00E90EB7" w:rsidP="00E90EB7">
      <w:pPr>
        <w:spacing w:after="200" w:line="253" w:lineRule="atLeast"/>
        <w:ind w:firstLine="720"/>
        <w:rPr>
          <w:rFonts w:ascii="Calibri" w:eastAsia="Times New Roman" w:hAnsi="Calibri" w:cs="Arial"/>
          <w:color w:val="000000"/>
        </w:rPr>
      </w:pPr>
      <w:r w:rsidRPr="00E90EB7">
        <w:rPr>
          <w:rFonts w:ascii="Calibri" w:eastAsia="Times New Roman" w:hAnsi="Calibri" w:cs="Arial"/>
          <w:color w:val="000000"/>
          <w:sz w:val="24"/>
          <w:szCs w:val="24"/>
        </w:rPr>
        <w:t>Sec. 4 - The Board of Directors may fill any vacancy among the Officers or Directors by a vote of the majority of those present at a regular monthly</w:t>
      </w:r>
      <w:r w:rsidR="00B26CC4" w:rsidRPr="00D4614F">
        <w:rPr>
          <w:rFonts w:ascii="Calibri" w:eastAsia="Times New Roman" w:hAnsi="Calibri" w:cs="Arial"/>
          <w:color w:val="000000" w:themeColor="text1"/>
          <w:sz w:val="24"/>
          <w:szCs w:val="24"/>
        </w:rPr>
        <w:t>/special</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meeting of such Board, such election to be for the unexpired term.</w:t>
      </w:r>
    </w:p>
    <w:p w14:paraId="629F4FF9" w14:textId="77777777" w:rsidR="00E90EB7" w:rsidRPr="00E90EB7" w:rsidRDefault="00E90EB7" w:rsidP="00E90EB7">
      <w:pPr>
        <w:spacing w:after="200" w:line="253" w:lineRule="atLeast"/>
        <w:ind w:firstLine="720"/>
        <w:rPr>
          <w:rFonts w:ascii="Calibri" w:eastAsia="Times New Roman" w:hAnsi="Calibri" w:cs="Arial"/>
          <w:color w:val="000000"/>
        </w:rPr>
      </w:pPr>
      <w:r w:rsidRPr="00E90EB7">
        <w:rPr>
          <w:rFonts w:ascii="Calibri" w:eastAsia="Times New Roman" w:hAnsi="Calibri" w:cs="Arial"/>
          <w:color w:val="000000"/>
          <w:sz w:val="24"/>
          <w:szCs w:val="24"/>
        </w:rPr>
        <w:t>Sec. 5 - The Board of Directors shall be the final court of appeals for any disputes arising within the association.</w:t>
      </w:r>
    </w:p>
    <w:p w14:paraId="6FF1F05E" w14:textId="0AE8604B" w:rsidR="00E90EB7" w:rsidRDefault="00E90EB7" w:rsidP="00D4614F">
      <w:pPr>
        <w:spacing w:after="0" w:line="253" w:lineRule="atLeast"/>
        <w:ind w:firstLine="720"/>
        <w:rPr>
          <w:rFonts w:ascii="Calibri" w:eastAsia="Times New Roman" w:hAnsi="Calibri" w:cs="Arial"/>
          <w:color w:val="000000"/>
        </w:rPr>
      </w:pPr>
      <w:r w:rsidRPr="00E90EB7">
        <w:rPr>
          <w:rFonts w:ascii="Calibri" w:eastAsia="Times New Roman" w:hAnsi="Calibri" w:cs="Arial"/>
          <w:color w:val="000000"/>
          <w:sz w:val="24"/>
          <w:szCs w:val="24"/>
        </w:rPr>
        <w:t>Sec. 6 - Any member of the Board of Directors who</w:t>
      </w:r>
      <w:r w:rsidRPr="00D4614F">
        <w:rPr>
          <w:rFonts w:ascii="Calibri" w:eastAsia="Times New Roman" w:hAnsi="Calibri" w:cs="Arial"/>
          <w:color w:val="000000" w:themeColor="text1"/>
          <w:sz w:val="24"/>
          <w:szCs w:val="24"/>
        </w:rPr>
        <w:t xml:space="preserve"> </w:t>
      </w:r>
      <w:r w:rsidR="00B43E12" w:rsidRPr="00D4614F">
        <w:rPr>
          <w:rFonts w:ascii="Calibri" w:eastAsia="Times New Roman" w:hAnsi="Calibri" w:cs="Arial"/>
          <w:color w:val="000000" w:themeColor="text1"/>
          <w:sz w:val="24"/>
          <w:szCs w:val="24"/>
        </w:rPr>
        <w:t xml:space="preserve">is </w:t>
      </w:r>
      <w:r w:rsidR="00B43E12" w:rsidRPr="00E90EB7">
        <w:rPr>
          <w:rFonts w:ascii="Calibri" w:eastAsia="Times New Roman" w:hAnsi="Calibri" w:cs="Arial"/>
          <w:color w:val="000000"/>
          <w:sz w:val="24"/>
          <w:szCs w:val="24"/>
        </w:rPr>
        <w:t>absent</w:t>
      </w:r>
      <w:r w:rsidRPr="00E90EB7">
        <w:rPr>
          <w:rFonts w:ascii="Calibri" w:eastAsia="Times New Roman" w:hAnsi="Calibri" w:cs="Arial"/>
          <w:color w:val="000000"/>
          <w:sz w:val="24"/>
          <w:szCs w:val="24"/>
        </w:rPr>
        <w:t xml:space="preserve"> from three (3) consecutive </w:t>
      </w:r>
      <w:r w:rsidR="00883627">
        <w:rPr>
          <w:rFonts w:ascii="Calibri" w:eastAsia="Times New Roman" w:hAnsi="Calibri" w:cs="Arial"/>
          <w:color w:val="000000"/>
          <w:sz w:val="24"/>
          <w:szCs w:val="24"/>
        </w:rPr>
        <w:t xml:space="preserve"> </w:t>
      </w:r>
      <w:r w:rsidR="00883627" w:rsidRPr="00D4614F">
        <w:rPr>
          <w:rFonts w:ascii="Calibri" w:eastAsia="Times New Roman" w:hAnsi="Calibri" w:cs="Arial"/>
          <w:color w:val="000000" w:themeColor="text1"/>
          <w:sz w:val="24"/>
          <w:szCs w:val="24"/>
        </w:rPr>
        <w:t>Board</w:t>
      </w:r>
      <w:r w:rsidRPr="00E90EB7">
        <w:rPr>
          <w:rFonts w:ascii="Calibri" w:eastAsia="Times New Roman" w:hAnsi="Calibri" w:cs="Arial"/>
          <w:color w:val="000000"/>
          <w:sz w:val="24"/>
          <w:szCs w:val="24"/>
        </w:rPr>
        <w:t xml:space="preserve"> meetings</w:t>
      </w:r>
      <w:r w:rsidR="00B43E12" w:rsidRPr="00E90EB7">
        <w:rPr>
          <w:rFonts w:ascii="Calibri" w:eastAsia="Times New Roman" w:hAnsi="Calibri" w:cs="Arial"/>
          <w:color w:val="000000"/>
          <w:sz w:val="24"/>
          <w:szCs w:val="24"/>
        </w:rPr>
        <w:t>.</w:t>
      </w:r>
      <w:r w:rsidR="00D4614F">
        <w:rPr>
          <w:rFonts w:ascii="Calibri" w:eastAsia="Times New Roman" w:hAnsi="Calibri" w:cs="Arial"/>
          <w:color w:val="000000"/>
          <w:sz w:val="24"/>
          <w:szCs w:val="24"/>
        </w:rPr>
        <w:t xml:space="preserve"> </w:t>
      </w:r>
      <w:r w:rsidR="00883627" w:rsidRPr="00D4614F">
        <w:rPr>
          <w:rFonts w:ascii="Calibri" w:eastAsia="Times New Roman" w:hAnsi="Calibri" w:cs="Arial"/>
          <w:color w:val="000000" w:themeColor="text1"/>
          <w:sz w:val="24"/>
          <w:szCs w:val="24"/>
        </w:rPr>
        <w:t>He</w:t>
      </w:r>
      <w:r w:rsidR="00A039D2" w:rsidRPr="00D4614F">
        <w:rPr>
          <w:rFonts w:ascii="Calibri" w:eastAsia="Times New Roman" w:hAnsi="Calibri" w:cs="Arial"/>
          <w:color w:val="000000" w:themeColor="text1"/>
          <w:sz w:val="24"/>
          <w:szCs w:val="24"/>
        </w:rPr>
        <w:t>/She</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shall offer at the next monthly meeting</w:t>
      </w:r>
      <w:r w:rsidR="00D4614F">
        <w:rPr>
          <w:rFonts w:ascii="Calibri" w:eastAsia="Times New Roman" w:hAnsi="Calibri" w:cs="Arial"/>
          <w:color w:val="000000"/>
          <w:sz w:val="24"/>
          <w:szCs w:val="24"/>
        </w:rPr>
        <w:t xml:space="preserve"> </w:t>
      </w:r>
      <w:r w:rsidR="00A039D2" w:rsidRPr="00D4614F">
        <w:rPr>
          <w:rFonts w:ascii="Calibri" w:eastAsia="Times New Roman" w:hAnsi="Calibri" w:cs="Arial"/>
          <w:color w:val="000000" w:themeColor="text1"/>
          <w:sz w:val="24"/>
          <w:szCs w:val="24"/>
        </w:rPr>
        <w:t xml:space="preserve">a </w:t>
      </w:r>
      <w:r w:rsidR="00883627" w:rsidRPr="00D4614F">
        <w:rPr>
          <w:rFonts w:ascii="Calibri" w:eastAsia="Times New Roman" w:hAnsi="Calibri" w:cs="Arial"/>
          <w:color w:val="000000" w:themeColor="text1"/>
          <w:sz w:val="24"/>
          <w:szCs w:val="24"/>
        </w:rPr>
        <w:t>reason</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 xml:space="preserve">for </w:t>
      </w:r>
      <w:r w:rsidRPr="00D4614F">
        <w:rPr>
          <w:rFonts w:ascii="Calibri" w:eastAsia="Times New Roman" w:hAnsi="Calibri" w:cs="Arial"/>
          <w:color w:val="000000" w:themeColor="text1"/>
          <w:sz w:val="24"/>
          <w:szCs w:val="24"/>
        </w:rPr>
        <w:t>his</w:t>
      </w:r>
      <w:r w:rsidR="00A039D2" w:rsidRPr="00D4614F">
        <w:rPr>
          <w:rFonts w:ascii="Calibri" w:eastAsia="Times New Roman" w:hAnsi="Calibri" w:cs="Arial"/>
          <w:color w:val="000000" w:themeColor="text1"/>
          <w:sz w:val="24"/>
          <w:szCs w:val="24"/>
        </w:rPr>
        <w:t>/her</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 xml:space="preserve">absence which is satisfactory to </w:t>
      </w:r>
      <w:r w:rsidRPr="00D4614F">
        <w:rPr>
          <w:rFonts w:ascii="Calibri" w:eastAsia="Times New Roman" w:hAnsi="Calibri" w:cs="Arial"/>
          <w:color w:val="000000" w:themeColor="text1"/>
          <w:sz w:val="24"/>
          <w:szCs w:val="24"/>
        </w:rPr>
        <w:t>the</w:t>
      </w:r>
      <w:r w:rsidR="00883627" w:rsidRPr="00D4614F">
        <w:rPr>
          <w:rFonts w:ascii="Calibri" w:eastAsia="Times New Roman" w:hAnsi="Calibri" w:cs="Arial"/>
          <w:color w:val="000000" w:themeColor="text1"/>
          <w:sz w:val="24"/>
          <w:szCs w:val="24"/>
        </w:rPr>
        <w:t xml:space="preserve"> Board of Directors or he</w:t>
      </w:r>
      <w:r w:rsidR="00A039D2" w:rsidRPr="00D4614F">
        <w:rPr>
          <w:rFonts w:ascii="Calibri" w:eastAsia="Times New Roman" w:hAnsi="Calibri" w:cs="Arial"/>
          <w:color w:val="000000" w:themeColor="text1"/>
          <w:sz w:val="24"/>
          <w:szCs w:val="24"/>
        </w:rPr>
        <w:t>/she</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shall be deemed to have resigned as a member of said Board</w:t>
      </w:r>
      <w:r w:rsidR="00E068E8">
        <w:rPr>
          <w:rFonts w:ascii="Calibri" w:eastAsia="Times New Roman" w:hAnsi="Calibri" w:cs="Arial"/>
          <w:color w:val="000000"/>
          <w:sz w:val="24"/>
          <w:szCs w:val="24"/>
        </w:rPr>
        <w:t xml:space="preserve"> </w:t>
      </w:r>
      <w:r w:rsidR="00E068E8" w:rsidRPr="00D4614F">
        <w:rPr>
          <w:rFonts w:ascii="Calibri" w:eastAsia="Times New Roman" w:hAnsi="Calibri" w:cs="Arial"/>
          <w:color w:val="000000" w:themeColor="text1"/>
          <w:sz w:val="24"/>
          <w:szCs w:val="24"/>
        </w:rPr>
        <w:t>of Directors.</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The vacancy created shall be filled by the Board of Directors.</w:t>
      </w:r>
    </w:p>
    <w:p w14:paraId="0FC2D200" w14:textId="77777777" w:rsidR="00D4614F" w:rsidRPr="00D4614F" w:rsidRDefault="00D4614F" w:rsidP="00D4614F">
      <w:pPr>
        <w:spacing w:after="0" w:line="253" w:lineRule="atLeast"/>
        <w:ind w:firstLine="720"/>
        <w:rPr>
          <w:rFonts w:ascii="Calibri" w:eastAsia="Times New Roman" w:hAnsi="Calibri" w:cs="Arial"/>
          <w:color w:val="000000"/>
        </w:rPr>
      </w:pPr>
    </w:p>
    <w:p w14:paraId="0B832612" w14:textId="6014104B" w:rsidR="00E90EB7" w:rsidRPr="00D4614F" w:rsidRDefault="00E90EB7" w:rsidP="00D4614F">
      <w:pPr>
        <w:spacing w:after="0" w:line="253" w:lineRule="atLeast"/>
        <w:ind w:firstLine="720"/>
        <w:rPr>
          <w:rFonts w:ascii="Calibri" w:eastAsia="Times New Roman" w:hAnsi="Calibri" w:cs="Arial"/>
          <w:color w:val="FF0000"/>
          <w:sz w:val="24"/>
          <w:szCs w:val="24"/>
        </w:rPr>
      </w:pPr>
      <w:r w:rsidRPr="00E90EB7">
        <w:rPr>
          <w:rFonts w:ascii="Calibri" w:eastAsia="Times New Roman" w:hAnsi="Calibri" w:cs="Arial"/>
          <w:color w:val="000000"/>
          <w:sz w:val="24"/>
          <w:szCs w:val="24"/>
        </w:rPr>
        <w:t>Sec. 7 - The President, Vice President, Secretary, Treasurer,</w:t>
      </w:r>
      <w:r w:rsidR="00D4614F">
        <w:rPr>
          <w:rFonts w:ascii="Calibri" w:eastAsia="Times New Roman" w:hAnsi="Calibri" w:cs="Arial"/>
          <w:color w:val="000000"/>
          <w:sz w:val="24"/>
          <w:szCs w:val="24"/>
        </w:rPr>
        <w:t xml:space="preserve"> </w:t>
      </w:r>
      <w:r w:rsidRPr="00E90EB7">
        <w:rPr>
          <w:rFonts w:ascii="Calibri" w:eastAsia="Times New Roman" w:hAnsi="Calibri" w:cs="Arial"/>
          <w:color w:val="000000"/>
          <w:sz w:val="24"/>
          <w:szCs w:val="24"/>
        </w:rPr>
        <w:t>Assista</w:t>
      </w:r>
      <w:r w:rsidR="00E068E8">
        <w:rPr>
          <w:rFonts w:ascii="Calibri" w:eastAsia="Times New Roman" w:hAnsi="Calibri" w:cs="Arial"/>
          <w:color w:val="000000"/>
          <w:sz w:val="24"/>
          <w:szCs w:val="24"/>
        </w:rPr>
        <w:t>nt Treasurer</w:t>
      </w:r>
      <w:r w:rsidR="00A039D2">
        <w:rPr>
          <w:rFonts w:ascii="Calibri" w:eastAsia="Times New Roman" w:hAnsi="Calibri" w:cs="Arial"/>
          <w:color w:val="FF0000"/>
          <w:sz w:val="24"/>
          <w:szCs w:val="24"/>
        </w:rPr>
        <w:t xml:space="preserve"> </w:t>
      </w:r>
      <w:r w:rsidR="00A039D2" w:rsidRPr="00D4614F">
        <w:rPr>
          <w:rFonts w:ascii="Calibri" w:eastAsia="Times New Roman" w:hAnsi="Calibri" w:cs="Arial"/>
          <w:color w:val="000000" w:themeColor="text1"/>
          <w:sz w:val="24"/>
          <w:szCs w:val="24"/>
        </w:rPr>
        <w:t>or Committee Chair may</w:t>
      </w:r>
      <w:r w:rsidR="00E068E8">
        <w:rPr>
          <w:rFonts w:ascii="Calibri" w:eastAsia="Times New Roman" w:hAnsi="Calibri" w:cs="Arial"/>
          <w:color w:val="000000"/>
          <w:sz w:val="24"/>
          <w:szCs w:val="24"/>
        </w:rPr>
        <w:t xml:space="preserve"> represent </w:t>
      </w:r>
      <w:r w:rsidR="00E068E8" w:rsidRPr="00D4614F">
        <w:rPr>
          <w:rFonts w:ascii="Calibri" w:eastAsia="Times New Roman" w:hAnsi="Calibri" w:cs="Arial"/>
          <w:color w:val="000000" w:themeColor="text1"/>
          <w:sz w:val="24"/>
          <w:szCs w:val="24"/>
        </w:rPr>
        <w:t>the</w:t>
      </w:r>
      <w:r w:rsidRPr="00E90EB7">
        <w:rPr>
          <w:rFonts w:ascii="Calibri" w:eastAsia="Times New Roman" w:hAnsi="Calibri" w:cs="Arial"/>
          <w:color w:val="000000"/>
          <w:sz w:val="24"/>
          <w:szCs w:val="24"/>
        </w:rPr>
        <w:t xml:space="preserve"> association at all meeting</w:t>
      </w:r>
      <w:r w:rsidR="00D4614F">
        <w:rPr>
          <w:rFonts w:ascii="Calibri" w:eastAsia="Times New Roman" w:hAnsi="Calibri" w:cs="Arial"/>
          <w:color w:val="000000"/>
          <w:sz w:val="24"/>
          <w:szCs w:val="24"/>
        </w:rPr>
        <w:t xml:space="preserve"> </w:t>
      </w:r>
      <w:r w:rsidR="00F60CC2" w:rsidRPr="00E90EB7">
        <w:rPr>
          <w:rFonts w:ascii="Calibri" w:eastAsia="Times New Roman" w:hAnsi="Calibri" w:cs="Arial"/>
          <w:color w:val="000000"/>
          <w:sz w:val="24"/>
          <w:szCs w:val="24"/>
        </w:rPr>
        <w:t xml:space="preserve"> </w:t>
      </w:r>
      <w:r w:rsidR="00F60CC2">
        <w:rPr>
          <w:rFonts w:ascii="Calibri" w:eastAsia="Times New Roman" w:hAnsi="Calibri" w:cs="Arial"/>
          <w:color w:val="000000"/>
          <w:sz w:val="24"/>
          <w:szCs w:val="24"/>
        </w:rPr>
        <w:t>with</w:t>
      </w:r>
      <w:r w:rsidR="00E068E8">
        <w:rPr>
          <w:rFonts w:ascii="Calibri" w:eastAsia="Times New Roman" w:hAnsi="Calibri" w:cs="Arial"/>
          <w:color w:val="FF0000"/>
          <w:sz w:val="24"/>
          <w:szCs w:val="24"/>
        </w:rPr>
        <w:t xml:space="preserve"> </w:t>
      </w:r>
      <w:r w:rsidRPr="00E90EB7">
        <w:rPr>
          <w:rFonts w:ascii="Calibri" w:eastAsia="Times New Roman" w:hAnsi="Calibri" w:cs="Arial"/>
          <w:color w:val="000000"/>
          <w:sz w:val="24"/>
          <w:szCs w:val="24"/>
        </w:rPr>
        <w:t>other organizations.  </w:t>
      </w:r>
      <w:r w:rsidRPr="00D4614F">
        <w:rPr>
          <w:rFonts w:ascii="Calibri" w:eastAsia="Times New Roman" w:hAnsi="Calibri" w:cs="Arial"/>
          <w:color w:val="000000" w:themeColor="text1"/>
          <w:sz w:val="24"/>
          <w:szCs w:val="24"/>
        </w:rPr>
        <w:t>In</w:t>
      </w:r>
      <w:r w:rsidR="00E068E8" w:rsidRPr="00D4614F">
        <w:rPr>
          <w:rFonts w:ascii="Calibri" w:eastAsia="Times New Roman" w:hAnsi="Calibri" w:cs="Arial"/>
          <w:color w:val="000000" w:themeColor="text1"/>
          <w:sz w:val="24"/>
          <w:szCs w:val="24"/>
        </w:rPr>
        <w:t xml:space="preserve"> the event</w:t>
      </w:r>
      <w:r w:rsidRPr="00E90EB7">
        <w:rPr>
          <w:rFonts w:ascii="Calibri" w:eastAsia="Times New Roman" w:hAnsi="Calibri" w:cs="Arial"/>
          <w:color w:val="000000"/>
          <w:sz w:val="24"/>
          <w:szCs w:val="24"/>
        </w:rPr>
        <w:t xml:space="preserve"> of inability of an </w:t>
      </w:r>
      <w:r w:rsidRPr="00D4614F">
        <w:rPr>
          <w:rFonts w:ascii="Calibri" w:eastAsia="Times New Roman" w:hAnsi="Calibri" w:cs="Arial"/>
          <w:color w:val="000000" w:themeColor="text1"/>
          <w:sz w:val="24"/>
          <w:szCs w:val="24"/>
        </w:rPr>
        <w:t>officer</w:t>
      </w:r>
      <w:r w:rsidR="00E068E8" w:rsidRPr="00D4614F">
        <w:rPr>
          <w:rFonts w:ascii="Calibri" w:eastAsia="Times New Roman" w:hAnsi="Calibri" w:cs="Arial"/>
          <w:color w:val="000000" w:themeColor="text1"/>
          <w:sz w:val="24"/>
          <w:szCs w:val="24"/>
        </w:rPr>
        <w:t xml:space="preserve"> or Committee Chair</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 xml:space="preserve">to attend, an alternate shall be </w:t>
      </w:r>
      <w:r w:rsidRPr="00D4614F">
        <w:rPr>
          <w:rFonts w:ascii="Calibri" w:eastAsia="Times New Roman" w:hAnsi="Calibri" w:cs="Arial"/>
          <w:color w:val="000000" w:themeColor="text1"/>
          <w:sz w:val="24"/>
          <w:szCs w:val="24"/>
        </w:rPr>
        <w:t>appointed</w:t>
      </w:r>
      <w:r w:rsidR="00D4614F">
        <w:rPr>
          <w:rFonts w:ascii="Calibri" w:eastAsia="Times New Roman" w:hAnsi="Calibri" w:cs="Arial"/>
          <w:color w:val="000000" w:themeColor="text1"/>
          <w:sz w:val="24"/>
          <w:szCs w:val="24"/>
        </w:rPr>
        <w:t>.</w:t>
      </w:r>
    </w:p>
    <w:p w14:paraId="21F80A1C" w14:textId="77777777" w:rsidR="00D4614F" w:rsidRPr="00E068E8" w:rsidRDefault="00D4614F" w:rsidP="00D4614F">
      <w:pPr>
        <w:spacing w:after="0" w:line="253" w:lineRule="atLeast"/>
        <w:ind w:firstLine="720"/>
        <w:rPr>
          <w:rFonts w:ascii="Calibri" w:eastAsia="Times New Roman" w:hAnsi="Calibri" w:cs="Times New Roman"/>
          <w:strike/>
          <w:color w:val="000000"/>
        </w:rPr>
      </w:pPr>
    </w:p>
    <w:p w14:paraId="415835BD" w14:textId="77777777" w:rsidR="00E90EB7" w:rsidRPr="00E90EB7" w:rsidRDefault="00E90EB7" w:rsidP="00E90EB7">
      <w:pPr>
        <w:spacing w:after="0" w:line="253" w:lineRule="atLeast"/>
        <w:ind w:left="720"/>
        <w:rPr>
          <w:rFonts w:ascii="Calibri" w:eastAsia="Times New Roman" w:hAnsi="Calibri" w:cs="Arial"/>
          <w:color w:val="000000"/>
        </w:rPr>
      </w:pPr>
      <w:r w:rsidRPr="00E90EB7">
        <w:rPr>
          <w:rFonts w:ascii="Calibri" w:eastAsia="Times New Roman" w:hAnsi="Calibri" w:cs="Arial"/>
          <w:color w:val="000000"/>
          <w:sz w:val="24"/>
          <w:szCs w:val="24"/>
        </w:rPr>
        <w:t>Sec. 8 - The Board of Directors shall have the following specific powers:</w:t>
      </w:r>
    </w:p>
    <w:p w14:paraId="70126C26" w14:textId="77777777" w:rsidR="00E90EB7" w:rsidRPr="00E90EB7" w:rsidRDefault="00E90EB7" w:rsidP="00E90EB7">
      <w:pPr>
        <w:spacing w:after="0" w:line="253" w:lineRule="atLeast"/>
        <w:ind w:left="1800" w:hanging="360"/>
        <w:rPr>
          <w:rFonts w:ascii="Calibri" w:eastAsia="Times New Roman" w:hAnsi="Calibri" w:cs="Arial"/>
          <w:color w:val="000000"/>
        </w:rPr>
      </w:pPr>
      <w:r w:rsidRPr="00E90EB7">
        <w:rPr>
          <w:rFonts w:ascii="Calibri" w:eastAsia="Times New Roman" w:hAnsi="Calibri" w:cs="Arial"/>
          <w:color w:val="000000"/>
          <w:sz w:val="24"/>
          <w:szCs w:val="24"/>
        </w:rPr>
        <w:t>a.</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To make rules for the conduct of the members of the association and for</w:t>
      </w:r>
      <w:r w:rsidR="009767F1">
        <w:rPr>
          <w:rFonts w:ascii="Calibri" w:eastAsia="Times New Roman" w:hAnsi="Calibri" w:cs="Arial"/>
          <w:color w:val="000000"/>
          <w:sz w:val="24"/>
          <w:szCs w:val="24"/>
        </w:rPr>
        <w:t xml:space="preserve"> their use of the association’</w:t>
      </w:r>
      <w:r w:rsidRPr="00E90EB7">
        <w:rPr>
          <w:rFonts w:ascii="Calibri" w:eastAsia="Times New Roman" w:hAnsi="Calibri" w:cs="Arial"/>
          <w:color w:val="000000"/>
          <w:sz w:val="24"/>
          <w:szCs w:val="24"/>
        </w:rPr>
        <w:t>s property</w:t>
      </w:r>
    </w:p>
    <w:p w14:paraId="0DCBDB81" w14:textId="6C742AD0" w:rsidR="00E90EB7" w:rsidRPr="00E90EB7" w:rsidRDefault="00E90EB7" w:rsidP="00E90EB7">
      <w:pPr>
        <w:spacing w:after="0" w:line="253" w:lineRule="atLeast"/>
        <w:ind w:left="1800" w:hanging="360"/>
        <w:rPr>
          <w:rFonts w:ascii="Calibri" w:eastAsia="Times New Roman" w:hAnsi="Calibri" w:cs="Arial"/>
          <w:color w:val="000000"/>
        </w:rPr>
      </w:pPr>
      <w:r w:rsidRPr="00E90EB7">
        <w:rPr>
          <w:rFonts w:ascii="Calibri" w:eastAsia="Times New Roman" w:hAnsi="Calibri" w:cs="Arial"/>
          <w:color w:val="000000"/>
          <w:sz w:val="24"/>
          <w:szCs w:val="24"/>
        </w:rPr>
        <w:t>b.</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To suspend or</w:t>
      </w:r>
      <w:r w:rsidR="00E068E8">
        <w:rPr>
          <w:rFonts w:ascii="Calibri" w:eastAsia="Times New Roman" w:hAnsi="Calibri" w:cs="Arial"/>
          <w:color w:val="000000"/>
          <w:sz w:val="24"/>
          <w:szCs w:val="24"/>
        </w:rPr>
        <w:t xml:space="preserve"> </w:t>
      </w:r>
      <w:r w:rsidR="00F60CC2" w:rsidRPr="00D4614F">
        <w:rPr>
          <w:rFonts w:ascii="Calibri" w:eastAsia="Times New Roman" w:hAnsi="Calibri" w:cs="Arial"/>
          <w:color w:val="000000" w:themeColor="text1"/>
          <w:sz w:val="24"/>
          <w:szCs w:val="24"/>
        </w:rPr>
        <w:t>terminate</w:t>
      </w:r>
      <w:r w:rsidR="00E068E8" w:rsidRPr="00D4614F">
        <w:rPr>
          <w:rFonts w:ascii="Calibri" w:eastAsia="Times New Roman" w:hAnsi="Calibri" w:cs="Arial"/>
          <w:color w:val="000000" w:themeColor="text1"/>
          <w:sz w:val="24"/>
          <w:szCs w:val="24"/>
        </w:rPr>
        <w:t xml:space="preserve"> a M</w:t>
      </w:r>
      <w:r w:rsidRPr="00D4614F">
        <w:rPr>
          <w:rFonts w:ascii="Calibri" w:eastAsia="Times New Roman" w:hAnsi="Calibri" w:cs="Arial"/>
          <w:color w:val="000000" w:themeColor="text1"/>
          <w:sz w:val="24"/>
          <w:szCs w:val="24"/>
        </w:rPr>
        <w:t>ember</w:t>
      </w:r>
      <w:r w:rsidR="00E068E8" w:rsidRPr="00D4614F">
        <w:rPr>
          <w:rFonts w:ascii="Calibri" w:eastAsia="Times New Roman" w:hAnsi="Calibri" w:cs="Arial"/>
          <w:color w:val="000000" w:themeColor="text1"/>
          <w:sz w:val="24"/>
          <w:szCs w:val="24"/>
        </w:rPr>
        <w:t>, Officer or Director</w:t>
      </w:r>
      <w:r w:rsidRPr="00D4614F">
        <w:rPr>
          <w:rFonts w:ascii="Calibri" w:eastAsia="Times New Roman" w:hAnsi="Calibri" w:cs="Arial"/>
          <w:color w:val="000000" w:themeColor="text1"/>
          <w:sz w:val="24"/>
          <w:szCs w:val="24"/>
        </w:rPr>
        <w:t xml:space="preserve"> for any conduct in violation of rules, or beha</w:t>
      </w:r>
      <w:r w:rsidRPr="00E90EB7">
        <w:rPr>
          <w:rFonts w:ascii="Calibri" w:eastAsia="Times New Roman" w:hAnsi="Calibri" w:cs="Arial"/>
          <w:color w:val="000000"/>
          <w:sz w:val="24"/>
          <w:szCs w:val="24"/>
        </w:rPr>
        <w:t>vior improper or prejudicial to the interest of the association.</w:t>
      </w:r>
    </w:p>
    <w:p w14:paraId="60B09457" w14:textId="77777777" w:rsidR="00E90EB7" w:rsidRPr="00E90EB7" w:rsidRDefault="00E90EB7" w:rsidP="00E90EB7">
      <w:pPr>
        <w:spacing w:after="0" w:line="253" w:lineRule="atLeast"/>
        <w:ind w:left="1800" w:hanging="360"/>
        <w:rPr>
          <w:rFonts w:ascii="Calibri" w:eastAsia="Times New Roman" w:hAnsi="Calibri" w:cs="Arial"/>
          <w:color w:val="000000"/>
        </w:rPr>
      </w:pPr>
      <w:r w:rsidRPr="00E90EB7">
        <w:rPr>
          <w:rFonts w:ascii="Calibri" w:eastAsia="Times New Roman" w:hAnsi="Calibri" w:cs="Arial"/>
          <w:color w:val="000000"/>
          <w:sz w:val="24"/>
          <w:szCs w:val="24"/>
        </w:rPr>
        <w:t>c.</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To fix and enforce penalties for the violation of rules.</w:t>
      </w:r>
    </w:p>
    <w:p w14:paraId="7137BB73" w14:textId="15EFC3B2" w:rsidR="00E90EB7" w:rsidRPr="00E90EB7" w:rsidRDefault="00E90EB7" w:rsidP="00E90EB7">
      <w:pPr>
        <w:spacing w:after="0" w:line="253" w:lineRule="atLeast"/>
        <w:ind w:left="1800" w:hanging="360"/>
        <w:rPr>
          <w:rFonts w:ascii="Calibri" w:eastAsia="Times New Roman" w:hAnsi="Calibri" w:cs="Arial"/>
          <w:color w:val="000000"/>
        </w:rPr>
      </w:pPr>
      <w:r w:rsidRPr="00E90EB7">
        <w:rPr>
          <w:rFonts w:ascii="Calibri" w:eastAsia="Times New Roman" w:hAnsi="Calibri" w:cs="Arial"/>
          <w:color w:val="000000"/>
          <w:sz w:val="24"/>
          <w:szCs w:val="24"/>
        </w:rPr>
        <w:t>d.</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 To</w:t>
      </w:r>
      <w:r w:rsidR="00E068E8">
        <w:rPr>
          <w:rFonts w:ascii="Calibri" w:eastAsia="Times New Roman" w:hAnsi="Calibri" w:cs="Arial"/>
          <w:color w:val="FF0000"/>
          <w:sz w:val="24"/>
          <w:szCs w:val="24"/>
        </w:rPr>
        <w:t xml:space="preserve"> </w:t>
      </w:r>
      <w:r w:rsidR="00E068E8" w:rsidRPr="00D4614F">
        <w:rPr>
          <w:rFonts w:ascii="Calibri" w:eastAsia="Times New Roman" w:hAnsi="Calibri" w:cs="Arial"/>
          <w:color w:val="000000" w:themeColor="text1"/>
          <w:sz w:val="24"/>
          <w:szCs w:val="24"/>
        </w:rPr>
        <w:t>rescind</w:t>
      </w:r>
      <w:r w:rsidRPr="00D4614F">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penalties for offenses against rules.</w:t>
      </w:r>
    </w:p>
    <w:p w14:paraId="021F0F8F" w14:textId="51345B93" w:rsidR="00E90EB7" w:rsidRPr="00E90EB7" w:rsidRDefault="00E90EB7" w:rsidP="00E90EB7">
      <w:pPr>
        <w:spacing w:after="0" w:line="253" w:lineRule="atLeast"/>
        <w:ind w:left="1800" w:hanging="360"/>
        <w:rPr>
          <w:rFonts w:ascii="Calibri" w:eastAsia="Times New Roman" w:hAnsi="Calibri" w:cs="Arial"/>
          <w:color w:val="000000"/>
        </w:rPr>
      </w:pPr>
      <w:r w:rsidRPr="00E90EB7">
        <w:rPr>
          <w:rFonts w:ascii="Calibri" w:eastAsia="Times New Roman" w:hAnsi="Calibri" w:cs="Arial"/>
          <w:color w:val="000000"/>
          <w:sz w:val="24"/>
          <w:szCs w:val="24"/>
        </w:rPr>
        <w:t>e.</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To</w:t>
      </w:r>
      <w:r w:rsidR="00E068E8">
        <w:rPr>
          <w:rFonts w:ascii="Calibri" w:eastAsia="Times New Roman" w:hAnsi="Calibri" w:cs="Arial"/>
          <w:color w:val="000000"/>
          <w:sz w:val="24"/>
          <w:szCs w:val="24"/>
        </w:rPr>
        <w:t xml:space="preserve"> </w:t>
      </w:r>
      <w:r w:rsidR="00E068E8" w:rsidRPr="00D4614F">
        <w:rPr>
          <w:rFonts w:ascii="Calibri" w:eastAsia="Times New Roman" w:hAnsi="Calibri" w:cs="Arial"/>
          <w:color w:val="000000" w:themeColor="text1"/>
          <w:sz w:val="24"/>
          <w:szCs w:val="24"/>
        </w:rPr>
        <w:t>establish</w:t>
      </w:r>
      <w:r w:rsidRPr="00E90EB7">
        <w:rPr>
          <w:rFonts w:ascii="Calibri" w:eastAsia="Times New Roman" w:hAnsi="Calibri" w:cs="Arial"/>
          <w:color w:val="000000"/>
          <w:sz w:val="24"/>
          <w:szCs w:val="24"/>
        </w:rPr>
        <w:t xml:space="preserve"> rules for the admission of guests to the privileges of the association.</w:t>
      </w:r>
    </w:p>
    <w:p w14:paraId="7CA4A043" w14:textId="00DB5804" w:rsidR="00E90EB7" w:rsidRPr="00E90EB7" w:rsidRDefault="00E90EB7" w:rsidP="00E90EB7">
      <w:pPr>
        <w:spacing w:after="0" w:line="253" w:lineRule="atLeast"/>
        <w:ind w:left="1800" w:hanging="360"/>
        <w:rPr>
          <w:rFonts w:ascii="Calibri" w:eastAsia="Times New Roman" w:hAnsi="Calibri" w:cs="Arial"/>
          <w:color w:val="000000"/>
        </w:rPr>
      </w:pPr>
      <w:r w:rsidRPr="00E90EB7">
        <w:rPr>
          <w:rFonts w:ascii="Calibri" w:eastAsia="Times New Roman" w:hAnsi="Calibri" w:cs="Arial"/>
          <w:color w:val="000000"/>
          <w:sz w:val="24"/>
          <w:szCs w:val="24"/>
        </w:rPr>
        <w:t>f.</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To call special meetings of the association</w:t>
      </w:r>
      <w:r w:rsidR="00D4614F">
        <w:rPr>
          <w:rFonts w:ascii="Calibri" w:eastAsia="Times New Roman" w:hAnsi="Calibri" w:cs="Arial"/>
          <w:color w:val="000000"/>
          <w:sz w:val="24"/>
          <w:szCs w:val="24"/>
        </w:rPr>
        <w:t>.</w:t>
      </w:r>
    </w:p>
    <w:p w14:paraId="226A0143" w14:textId="57F7D034" w:rsidR="00E90EB7" w:rsidRDefault="00E90EB7" w:rsidP="00D4614F">
      <w:pPr>
        <w:spacing w:after="0" w:line="253" w:lineRule="atLeast"/>
        <w:ind w:left="1800" w:hanging="360"/>
        <w:rPr>
          <w:rFonts w:ascii="Calibri" w:eastAsia="Times New Roman" w:hAnsi="Calibri" w:cs="Arial"/>
          <w:color w:val="000000"/>
        </w:rPr>
      </w:pPr>
      <w:r w:rsidRPr="00E90EB7">
        <w:rPr>
          <w:rFonts w:ascii="Calibri" w:eastAsia="Times New Roman" w:hAnsi="Calibri" w:cs="Arial"/>
          <w:color w:val="000000"/>
          <w:sz w:val="24"/>
          <w:szCs w:val="24"/>
        </w:rPr>
        <w:t>g.</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To prescribe additional duties for any of the officers, in addition to those herein set forth.</w:t>
      </w:r>
    </w:p>
    <w:p w14:paraId="58FB3062" w14:textId="77777777" w:rsidR="00D4614F" w:rsidRPr="00D4614F" w:rsidRDefault="00D4614F" w:rsidP="00D4614F">
      <w:pPr>
        <w:spacing w:after="0" w:line="253" w:lineRule="atLeast"/>
        <w:ind w:left="1800" w:hanging="360"/>
        <w:rPr>
          <w:rFonts w:ascii="Calibri" w:eastAsia="Times New Roman" w:hAnsi="Calibri" w:cs="Arial"/>
          <w:color w:val="000000"/>
        </w:rPr>
      </w:pPr>
    </w:p>
    <w:p w14:paraId="57BF21EF" w14:textId="77777777" w:rsidR="00E90EB7" w:rsidRPr="00E90EB7" w:rsidRDefault="00E90EB7" w:rsidP="00E90EB7">
      <w:pPr>
        <w:spacing w:after="200" w:line="253" w:lineRule="atLeast"/>
        <w:ind w:left="360" w:hanging="360"/>
        <w:rPr>
          <w:rFonts w:ascii="Calibri" w:eastAsia="Times New Roman" w:hAnsi="Calibri" w:cs="Arial"/>
          <w:color w:val="000000"/>
        </w:rPr>
      </w:pPr>
      <w:r w:rsidRPr="00E90EB7">
        <w:rPr>
          <w:rFonts w:ascii="Calibri" w:eastAsia="Times New Roman" w:hAnsi="Calibri" w:cs="Arial"/>
          <w:color w:val="000000"/>
          <w:sz w:val="24"/>
          <w:szCs w:val="24"/>
        </w:rPr>
        <w:t>(B)</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President</w:t>
      </w:r>
    </w:p>
    <w:p w14:paraId="5A85A94F" w14:textId="77777777" w:rsidR="00E90EB7" w:rsidRPr="00E90EB7" w:rsidRDefault="00E90EB7" w:rsidP="00E90EB7">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1-The President shall preside at all meetings of the association and Board of Directors and enforce all rules, policies and regulations of the association.  He shall perform such other duties as shall be imposed upon him by resolution of the Board of Directors.  The President shall, with the secretary, sign all written contracts and written obligations of the association.</w:t>
      </w:r>
    </w:p>
    <w:p w14:paraId="54BD3395" w14:textId="0574A4B3" w:rsidR="00E90EB7" w:rsidRPr="00E068E8" w:rsidRDefault="00E90EB7" w:rsidP="00E90EB7">
      <w:pPr>
        <w:spacing w:after="200" w:line="253" w:lineRule="atLeast"/>
        <w:rPr>
          <w:rFonts w:ascii="Calibri" w:eastAsia="Times New Roman" w:hAnsi="Calibri" w:cs="Times New Roman"/>
          <w:strike/>
          <w:color w:val="000000"/>
        </w:rPr>
      </w:pPr>
    </w:p>
    <w:p w14:paraId="7970CCF1" w14:textId="1F33F1A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Sec. 2 - The President shall not vote in any meeting of the Board of Directors except in cases where a tie exists in which </w:t>
      </w:r>
      <w:r w:rsidR="00D4614F" w:rsidRPr="00E90EB7">
        <w:rPr>
          <w:rFonts w:ascii="Calibri" w:eastAsia="Times New Roman" w:hAnsi="Calibri" w:cs="Times New Roman"/>
          <w:color w:val="000000"/>
          <w:sz w:val="24"/>
          <w:szCs w:val="24"/>
        </w:rPr>
        <w:t>case,</w:t>
      </w:r>
      <w:r w:rsidRPr="00E90EB7">
        <w:rPr>
          <w:rFonts w:ascii="Calibri" w:eastAsia="Times New Roman" w:hAnsi="Calibri" w:cs="Times New Roman"/>
          <w:color w:val="000000"/>
          <w:sz w:val="24"/>
          <w:szCs w:val="24"/>
        </w:rPr>
        <w:t xml:space="preserve"> he shall cast the deciding vote.</w:t>
      </w:r>
    </w:p>
    <w:p w14:paraId="19FA18C2" w14:textId="3E0C8FEB" w:rsidR="00E90EB7" w:rsidRPr="00D4614F" w:rsidRDefault="00E90EB7" w:rsidP="00D4614F">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3 - The President shall appoint committees as required for prudent management of the organization.</w:t>
      </w:r>
    </w:p>
    <w:p w14:paraId="2A948526" w14:textId="77777777" w:rsidR="00E068E8" w:rsidRDefault="00E068E8" w:rsidP="00E90EB7">
      <w:pPr>
        <w:spacing w:after="200" w:line="253" w:lineRule="atLeast"/>
        <w:rPr>
          <w:rFonts w:ascii="Calibri" w:eastAsia="Times New Roman" w:hAnsi="Calibri" w:cs="Times New Roman"/>
          <w:color w:val="000000"/>
          <w:sz w:val="24"/>
          <w:szCs w:val="24"/>
        </w:rPr>
      </w:pPr>
    </w:p>
    <w:p w14:paraId="1EC4BEE6" w14:textId="77777777"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(C) Vice President</w:t>
      </w:r>
    </w:p>
    <w:p w14:paraId="7CDC4AF4" w14:textId="37748980" w:rsidR="00E90EB7" w:rsidRPr="00E90EB7" w:rsidRDefault="00E90EB7" w:rsidP="00E90EB7">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1 - In the absence of the President his duties shall be performed by the Vice President.  In the event of the death</w:t>
      </w:r>
      <w:r w:rsidR="00D4614F">
        <w:rPr>
          <w:rFonts w:ascii="Calibri" w:eastAsia="Times New Roman" w:hAnsi="Calibri" w:cs="Times New Roman"/>
          <w:color w:val="000000" w:themeColor="text1"/>
          <w:sz w:val="24"/>
          <w:szCs w:val="24"/>
        </w:rPr>
        <w:t xml:space="preserve">, </w:t>
      </w:r>
      <w:r w:rsidRPr="00D4614F">
        <w:rPr>
          <w:rFonts w:ascii="Calibri" w:eastAsia="Times New Roman" w:hAnsi="Calibri" w:cs="Times New Roman"/>
          <w:color w:val="000000" w:themeColor="text1"/>
          <w:sz w:val="24"/>
          <w:szCs w:val="24"/>
        </w:rPr>
        <w:t>disability</w:t>
      </w:r>
      <w:r w:rsidR="00E068E8" w:rsidRPr="00D4614F">
        <w:rPr>
          <w:rFonts w:ascii="Calibri" w:eastAsia="Times New Roman" w:hAnsi="Calibri" w:cs="Times New Roman"/>
          <w:color w:val="000000" w:themeColor="text1"/>
          <w:sz w:val="24"/>
          <w:szCs w:val="24"/>
        </w:rPr>
        <w:t xml:space="preserve"> or removal</w:t>
      </w:r>
      <w:r w:rsidRPr="00D4614F">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of the President, the Vice President shall act until the Board of Directors fills the office.  He shall perform such other duties as may be assigned to him by the Board of Directors.</w:t>
      </w:r>
    </w:p>
    <w:p w14:paraId="370D1253" w14:textId="77777777"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(D) Secretary</w:t>
      </w:r>
    </w:p>
    <w:p w14:paraId="0B84D6EB" w14:textId="7777777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1 - The Secretary shall keep the minutes and other official reports of the association.  He shall conduct the official correspondence of the association.  He shall keep all records, books, documents and papers relating to the association.  He shall perform such other duties as may be assigned to him by the Board of Directors.</w:t>
      </w:r>
    </w:p>
    <w:p w14:paraId="0235A3E8" w14:textId="77777777"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(E) Treasurer</w:t>
      </w:r>
    </w:p>
    <w:p w14:paraId="5EDDA70A" w14:textId="7777777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Sec. 1 - The Treasurer shall keep accounts of all monies received by him and deposit same promptly in the name of the association in such bank as shall be designated by the Board of Directors.  He shall not pay out any money of the association except in such manner and for </w:t>
      </w:r>
      <w:r w:rsidRPr="00E90EB7">
        <w:rPr>
          <w:rFonts w:ascii="Calibri" w:eastAsia="Times New Roman" w:hAnsi="Calibri" w:cs="Times New Roman"/>
          <w:color w:val="000000"/>
          <w:sz w:val="24"/>
          <w:szCs w:val="24"/>
        </w:rPr>
        <w:lastRenderedPageBreak/>
        <w:t>such purposes as shall be approved by the Board of Directors.  At each monthly meetin</w:t>
      </w:r>
      <w:r w:rsidRPr="00D4614F">
        <w:rPr>
          <w:rFonts w:ascii="Calibri" w:eastAsia="Times New Roman" w:hAnsi="Calibri" w:cs="Times New Roman"/>
          <w:color w:val="000000" w:themeColor="text1"/>
          <w:sz w:val="24"/>
          <w:szCs w:val="24"/>
        </w:rPr>
        <w:t>g</w:t>
      </w:r>
      <w:r w:rsidR="00EC3A1D" w:rsidRPr="00D4614F">
        <w:rPr>
          <w:rFonts w:ascii="Calibri" w:eastAsia="Times New Roman" w:hAnsi="Calibri" w:cs="Times New Roman"/>
          <w:color w:val="000000" w:themeColor="text1"/>
          <w:sz w:val="24"/>
          <w:szCs w:val="24"/>
        </w:rPr>
        <w:t xml:space="preserve"> of</w:t>
      </w:r>
      <w:r w:rsidRPr="00D4614F">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the Board of Directors, he shall make a statement of the financial condition of the association and at the annual meeting of the association he shall submit a detailed report of the financial condition of the association for the preceding fiscal year, which report shall be audited by accountants designated by the Board of Directors.  He shall perform such other duties as may be assigned to him by the Board of Directors.</w:t>
      </w:r>
    </w:p>
    <w:p w14:paraId="785E0778" w14:textId="7777777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2 - The Treasurer shall be bonded by a surety company for such an amount as the Board of Directors shall determine annually and the cost of same to be borne by the association.</w:t>
      </w:r>
    </w:p>
    <w:p w14:paraId="4A517975" w14:textId="77777777"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(F) Assistant Treasurer</w:t>
      </w:r>
    </w:p>
    <w:p w14:paraId="419D3E61" w14:textId="4E74CC9F" w:rsidR="00E90EB7" w:rsidRPr="00D4614F" w:rsidRDefault="00E90EB7" w:rsidP="00D4614F">
      <w:pPr>
        <w:spacing w:after="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            </w:t>
      </w:r>
      <w:r w:rsidR="00BF3D74">
        <w:rPr>
          <w:rFonts w:ascii="Calibri" w:eastAsia="Times New Roman" w:hAnsi="Calibri" w:cs="Times New Roman"/>
          <w:color w:val="000000"/>
          <w:sz w:val="24"/>
          <w:szCs w:val="24"/>
        </w:rPr>
        <w:t xml:space="preserve">Sec.1 </w:t>
      </w:r>
      <w:r w:rsidRPr="00E90EB7">
        <w:rPr>
          <w:rFonts w:ascii="Calibri" w:eastAsia="Times New Roman" w:hAnsi="Calibri" w:cs="Times New Roman"/>
          <w:color w:val="000000"/>
          <w:sz w:val="24"/>
          <w:szCs w:val="24"/>
        </w:rPr>
        <w:t>In the absence of the Treasurer to perform all duties of the Treasurer as in part (E) above.</w:t>
      </w:r>
    </w:p>
    <w:p w14:paraId="6115FFC4" w14:textId="1345291F" w:rsidR="00E90EB7" w:rsidRDefault="00E90EB7" w:rsidP="009812A0">
      <w:pPr>
        <w:spacing w:after="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            </w:t>
      </w:r>
      <w:r w:rsidR="00BF3D74">
        <w:rPr>
          <w:rFonts w:ascii="Calibri" w:eastAsia="Times New Roman" w:hAnsi="Calibri" w:cs="Times New Roman"/>
          <w:color w:val="000000"/>
          <w:sz w:val="24"/>
          <w:szCs w:val="24"/>
        </w:rPr>
        <w:t xml:space="preserve">Sec.2 </w:t>
      </w:r>
      <w:r w:rsidRPr="00E90EB7">
        <w:rPr>
          <w:rFonts w:ascii="Calibri" w:eastAsia="Times New Roman" w:hAnsi="Calibri" w:cs="Times New Roman"/>
          <w:color w:val="000000"/>
          <w:sz w:val="24"/>
          <w:szCs w:val="24"/>
        </w:rPr>
        <w:t>The Assistant Treasurer shall be bonded by a surety company for such an amount as the Board of Directors shall determine annually and the cost of same to be borne by the association.</w:t>
      </w:r>
    </w:p>
    <w:p w14:paraId="5F473665" w14:textId="77777777" w:rsidR="009812A0" w:rsidRPr="009812A0" w:rsidRDefault="009812A0" w:rsidP="009812A0">
      <w:pPr>
        <w:spacing w:after="0" w:line="253" w:lineRule="atLeast"/>
        <w:rPr>
          <w:rFonts w:ascii="Calibri" w:eastAsia="Times New Roman" w:hAnsi="Calibri" w:cs="Times New Roman"/>
          <w:color w:val="000000"/>
        </w:rPr>
      </w:pPr>
    </w:p>
    <w:p w14:paraId="2401E1E3" w14:textId="77777777"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(G) Financial Secretary</w:t>
      </w:r>
    </w:p>
    <w:p w14:paraId="77439994" w14:textId="2E92C5B0"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Sec.1 - The Financial Secretary shall keep all records, books, documents, and papers pertaining to the membership of the association.  </w:t>
      </w:r>
      <w:r w:rsidRPr="009812A0">
        <w:rPr>
          <w:rFonts w:ascii="Calibri" w:eastAsia="Times New Roman" w:hAnsi="Calibri" w:cs="Times New Roman"/>
          <w:color w:val="000000" w:themeColor="text1"/>
          <w:sz w:val="24"/>
          <w:szCs w:val="24"/>
        </w:rPr>
        <w:t>He</w:t>
      </w:r>
      <w:r w:rsidR="00EC3A1D" w:rsidRPr="009812A0">
        <w:rPr>
          <w:rFonts w:ascii="Calibri" w:eastAsia="Times New Roman" w:hAnsi="Calibri" w:cs="Times New Roman"/>
          <w:color w:val="000000" w:themeColor="text1"/>
          <w:sz w:val="24"/>
          <w:szCs w:val="24"/>
        </w:rPr>
        <w:t>/She</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shall keep records of all members of the association and note on such records the payment of yearly dues.  </w:t>
      </w:r>
      <w:r w:rsidRPr="009812A0">
        <w:rPr>
          <w:rFonts w:ascii="Calibri" w:eastAsia="Times New Roman" w:hAnsi="Calibri" w:cs="Times New Roman"/>
          <w:color w:val="000000" w:themeColor="text1"/>
          <w:sz w:val="24"/>
          <w:szCs w:val="24"/>
        </w:rPr>
        <w:t>He</w:t>
      </w:r>
      <w:r w:rsidR="00EC3A1D" w:rsidRPr="009812A0">
        <w:rPr>
          <w:rFonts w:ascii="Calibri" w:eastAsia="Times New Roman" w:hAnsi="Calibri" w:cs="Times New Roman"/>
          <w:color w:val="000000" w:themeColor="text1"/>
          <w:sz w:val="24"/>
          <w:szCs w:val="24"/>
        </w:rPr>
        <w:t>/She</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shall sign all cards for membership in the association.  </w:t>
      </w:r>
      <w:r w:rsidRPr="009812A0">
        <w:rPr>
          <w:rFonts w:ascii="Calibri" w:eastAsia="Times New Roman" w:hAnsi="Calibri" w:cs="Times New Roman"/>
          <w:color w:val="000000" w:themeColor="text1"/>
          <w:sz w:val="24"/>
          <w:szCs w:val="24"/>
        </w:rPr>
        <w:t>He</w:t>
      </w:r>
      <w:r w:rsidR="00EC3A1D" w:rsidRPr="009812A0">
        <w:rPr>
          <w:rFonts w:ascii="Calibri" w:eastAsia="Times New Roman" w:hAnsi="Calibri" w:cs="Times New Roman"/>
          <w:color w:val="000000" w:themeColor="text1"/>
          <w:sz w:val="24"/>
          <w:szCs w:val="24"/>
        </w:rPr>
        <w:t>/She</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shall notify the Board of Directors of all members who are</w:t>
      </w:r>
      <w:r w:rsidR="00EC3A1D" w:rsidRPr="009812A0">
        <w:rPr>
          <w:rFonts w:ascii="Calibri" w:eastAsia="Times New Roman" w:hAnsi="Calibri" w:cs="Times New Roman"/>
          <w:color w:val="000000" w:themeColor="text1"/>
          <w:sz w:val="24"/>
          <w:szCs w:val="24"/>
        </w:rPr>
        <w:t xml:space="preserve"> terminated</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from the association for non-payment of dues.  </w:t>
      </w:r>
      <w:r w:rsidRPr="009812A0">
        <w:rPr>
          <w:rFonts w:ascii="Calibri" w:eastAsia="Times New Roman" w:hAnsi="Calibri" w:cs="Times New Roman"/>
          <w:color w:val="000000" w:themeColor="text1"/>
          <w:sz w:val="24"/>
          <w:szCs w:val="24"/>
        </w:rPr>
        <w:t>He</w:t>
      </w:r>
      <w:r w:rsidR="00EC3A1D" w:rsidRPr="009812A0">
        <w:rPr>
          <w:rFonts w:ascii="Calibri" w:eastAsia="Times New Roman" w:hAnsi="Calibri" w:cs="Times New Roman"/>
          <w:color w:val="000000" w:themeColor="text1"/>
          <w:sz w:val="24"/>
          <w:szCs w:val="24"/>
        </w:rPr>
        <w:t>/She</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shall notify any member whose dues become thirty (30) days in the arrears.  </w:t>
      </w:r>
      <w:r w:rsidRPr="009812A0">
        <w:rPr>
          <w:rFonts w:ascii="Calibri" w:eastAsia="Times New Roman" w:hAnsi="Calibri" w:cs="Times New Roman"/>
          <w:color w:val="000000" w:themeColor="text1"/>
          <w:sz w:val="24"/>
          <w:szCs w:val="24"/>
        </w:rPr>
        <w:t>He</w:t>
      </w:r>
      <w:r w:rsidR="00EC3A1D" w:rsidRPr="009812A0">
        <w:rPr>
          <w:rFonts w:ascii="Calibri" w:eastAsia="Times New Roman" w:hAnsi="Calibri" w:cs="Times New Roman"/>
          <w:color w:val="000000" w:themeColor="text1"/>
          <w:sz w:val="24"/>
          <w:szCs w:val="24"/>
        </w:rPr>
        <w:t>/She</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shall perform such other duties as may be assigned to him by the Board of Directors.</w:t>
      </w:r>
    </w:p>
    <w:p w14:paraId="60708FB4" w14:textId="413B821A" w:rsidR="00E90EB7" w:rsidRDefault="00E90EB7" w:rsidP="009812A0">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2 - The Financial Secretary shall be bonded by a surety company for such an amount as the Board of Directors shall determine annually and the cost of same to be borne by the association.</w:t>
      </w:r>
    </w:p>
    <w:p w14:paraId="22FAEE59" w14:textId="0F968A14" w:rsidR="009812A0" w:rsidRDefault="009812A0" w:rsidP="009812A0">
      <w:pPr>
        <w:spacing w:after="0" w:line="253" w:lineRule="atLeast"/>
        <w:ind w:firstLine="720"/>
        <w:rPr>
          <w:rFonts w:ascii="Calibri" w:eastAsia="Times New Roman" w:hAnsi="Calibri" w:cs="Times New Roman"/>
          <w:color w:val="000000"/>
        </w:rPr>
      </w:pPr>
    </w:p>
    <w:p w14:paraId="1D3BC828" w14:textId="197A646D" w:rsidR="009812A0" w:rsidRDefault="009812A0" w:rsidP="009812A0">
      <w:pPr>
        <w:spacing w:after="0" w:line="253" w:lineRule="atLeast"/>
        <w:ind w:firstLine="720"/>
        <w:rPr>
          <w:rFonts w:ascii="Calibri" w:eastAsia="Times New Roman" w:hAnsi="Calibri" w:cs="Times New Roman"/>
          <w:color w:val="000000"/>
        </w:rPr>
      </w:pPr>
    </w:p>
    <w:p w14:paraId="076B5E6D" w14:textId="77777777" w:rsidR="009812A0" w:rsidRPr="009812A0" w:rsidRDefault="009812A0" w:rsidP="009812A0">
      <w:pPr>
        <w:spacing w:after="0" w:line="253" w:lineRule="atLeast"/>
        <w:ind w:firstLine="720"/>
        <w:rPr>
          <w:rFonts w:ascii="Calibri" w:eastAsia="Times New Roman" w:hAnsi="Calibri" w:cs="Times New Roman"/>
          <w:color w:val="000000"/>
        </w:rPr>
      </w:pPr>
    </w:p>
    <w:p w14:paraId="5945DF68" w14:textId="77777777"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(H) Committees</w:t>
      </w:r>
    </w:p>
    <w:p w14:paraId="68986BA6" w14:textId="2C1FF566" w:rsidR="00E90EB7" w:rsidRPr="00E90EB7" w:rsidRDefault="00E90EB7" w:rsidP="00E90EB7">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Sec. 1 - The president shall appoint committees as determined to be necessary for the proper functioning of the organization.  Each committee shall consist of a chairperson and as many Officers, Directors and members as deemed necessary by the President at the time.  The </w:t>
      </w:r>
      <w:r w:rsidR="00EC3A1D">
        <w:rPr>
          <w:rFonts w:ascii="Calibri" w:eastAsia="Times New Roman" w:hAnsi="Calibri" w:cs="Times New Roman"/>
          <w:strike/>
          <w:color w:val="000000"/>
          <w:sz w:val="24"/>
          <w:szCs w:val="24"/>
        </w:rPr>
        <w:t xml:space="preserve"> </w:t>
      </w:r>
      <w:r w:rsidR="00EC3A1D" w:rsidRPr="009812A0">
        <w:rPr>
          <w:rFonts w:ascii="Calibri" w:eastAsia="Times New Roman" w:hAnsi="Calibri" w:cs="Times New Roman"/>
          <w:color w:val="000000" w:themeColor="text1"/>
          <w:sz w:val="24"/>
          <w:szCs w:val="24"/>
        </w:rPr>
        <w:t>Committee Chairman</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shall outline </w:t>
      </w:r>
      <w:r w:rsidRPr="00306D6B">
        <w:rPr>
          <w:rFonts w:ascii="Calibri" w:eastAsia="Times New Roman" w:hAnsi="Calibri" w:cs="Times New Roman"/>
          <w:color w:val="000000" w:themeColor="text1"/>
          <w:sz w:val="24"/>
          <w:szCs w:val="24"/>
        </w:rPr>
        <w:t>the duties</w:t>
      </w:r>
      <w:r w:rsidR="00EC3A1D" w:rsidRPr="00306D6B">
        <w:rPr>
          <w:rFonts w:ascii="Calibri" w:eastAsia="Times New Roman" w:hAnsi="Calibri" w:cs="Times New Roman"/>
          <w:color w:val="000000" w:themeColor="text1"/>
          <w:sz w:val="24"/>
          <w:szCs w:val="24"/>
        </w:rPr>
        <w:t>,</w:t>
      </w:r>
      <w:r w:rsidRPr="00306D6B">
        <w:rPr>
          <w:rFonts w:ascii="Calibri" w:eastAsia="Times New Roman" w:hAnsi="Calibri" w:cs="Times New Roman"/>
          <w:color w:val="000000" w:themeColor="text1"/>
          <w:sz w:val="24"/>
          <w:szCs w:val="24"/>
        </w:rPr>
        <w:t xml:space="preserve"> responsibilities </w:t>
      </w:r>
      <w:r w:rsidRPr="00E90EB7">
        <w:rPr>
          <w:rFonts w:ascii="Calibri" w:eastAsia="Times New Roman" w:hAnsi="Calibri" w:cs="Times New Roman"/>
          <w:color w:val="000000"/>
          <w:sz w:val="24"/>
          <w:szCs w:val="24"/>
        </w:rPr>
        <w:t>and authorities of the committee</w:t>
      </w:r>
      <w:r w:rsidR="00EC3A1D">
        <w:rPr>
          <w:rFonts w:ascii="Calibri" w:eastAsia="Times New Roman" w:hAnsi="Calibri" w:cs="Times New Roman"/>
          <w:color w:val="FF0000"/>
          <w:sz w:val="24"/>
          <w:szCs w:val="24"/>
        </w:rPr>
        <w:t>.</w:t>
      </w:r>
      <w:r w:rsidRPr="00E90EB7">
        <w:rPr>
          <w:rFonts w:ascii="Calibri" w:eastAsia="Times New Roman" w:hAnsi="Calibri" w:cs="Times New Roman"/>
          <w:color w:val="000000"/>
          <w:sz w:val="24"/>
          <w:szCs w:val="24"/>
        </w:rPr>
        <w:t xml:space="preserve"> </w:t>
      </w:r>
      <w:r w:rsidR="00EC3A1D" w:rsidRPr="009812A0">
        <w:rPr>
          <w:rFonts w:ascii="Calibri" w:eastAsia="Times New Roman" w:hAnsi="Calibri" w:cs="Times New Roman"/>
          <w:color w:val="000000" w:themeColor="text1"/>
          <w:sz w:val="24"/>
          <w:szCs w:val="24"/>
        </w:rPr>
        <w:t>P</w:t>
      </w:r>
      <w:r w:rsidRPr="009812A0">
        <w:rPr>
          <w:rFonts w:ascii="Calibri" w:eastAsia="Times New Roman" w:hAnsi="Calibri" w:cs="Times New Roman"/>
          <w:color w:val="000000" w:themeColor="text1"/>
          <w:sz w:val="24"/>
          <w:szCs w:val="24"/>
        </w:rPr>
        <w:t>r</w:t>
      </w:r>
      <w:r w:rsidRPr="00E90EB7">
        <w:rPr>
          <w:rFonts w:ascii="Calibri" w:eastAsia="Times New Roman" w:hAnsi="Calibri" w:cs="Times New Roman"/>
          <w:color w:val="000000"/>
          <w:sz w:val="24"/>
          <w:szCs w:val="24"/>
        </w:rPr>
        <w:t>ovided said duties, responsibilities, and authorities are approved by a majority vote of the Directors present at any regular or special meeting called for such purpose.</w:t>
      </w:r>
    </w:p>
    <w:p w14:paraId="519FCB20" w14:textId="77777777" w:rsidR="009812A0" w:rsidRDefault="009812A0" w:rsidP="00E90EB7">
      <w:pPr>
        <w:spacing w:after="200" w:line="253" w:lineRule="atLeast"/>
        <w:rPr>
          <w:rFonts w:ascii="Calibri" w:eastAsia="Times New Roman" w:hAnsi="Calibri" w:cs="Times New Roman"/>
          <w:color w:val="000000"/>
          <w:sz w:val="24"/>
          <w:szCs w:val="24"/>
        </w:rPr>
      </w:pPr>
    </w:p>
    <w:p w14:paraId="123276E3" w14:textId="132A1CCE"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 </w:t>
      </w:r>
    </w:p>
    <w:p w14:paraId="7B2475AE" w14:textId="77777777" w:rsidR="00D816B6" w:rsidRDefault="00D816B6" w:rsidP="00E90EB7">
      <w:pPr>
        <w:spacing w:after="200" w:line="253" w:lineRule="atLeast"/>
        <w:jc w:val="center"/>
        <w:rPr>
          <w:rFonts w:ascii="Calibri" w:eastAsia="Times New Roman" w:hAnsi="Calibri" w:cs="Times New Roman"/>
          <w:b/>
          <w:bCs/>
          <w:color w:val="000000"/>
          <w:sz w:val="24"/>
          <w:szCs w:val="24"/>
        </w:rPr>
      </w:pPr>
    </w:p>
    <w:p w14:paraId="35078DD9" w14:textId="20A87F32"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lastRenderedPageBreak/>
        <w:t>ARTICLE IV</w:t>
      </w:r>
    </w:p>
    <w:p w14:paraId="7DD99E30"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Finances</w:t>
      </w:r>
    </w:p>
    <w:p w14:paraId="209687E8" w14:textId="7777777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1 - There shall be no disbursement of the funds of the association for any purpose whatsoever, unless done so in the following manner:</w:t>
      </w:r>
    </w:p>
    <w:p w14:paraId="49E89B7C" w14:textId="77777777" w:rsidR="00E90EB7" w:rsidRPr="00E90EB7" w:rsidRDefault="00E90EB7" w:rsidP="00E90EB7">
      <w:pPr>
        <w:spacing w:after="0" w:line="253" w:lineRule="atLeast"/>
        <w:ind w:left="720" w:hanging="360"/>
        <w:rPr>
          <w:rFonts w:ascii="Calibri" w:eastAsia="Times New Roman" w:hAnsi="Calibri" w:cs="Arial"/>
          <w:color w:val="000000"/>
        </w:rPr>
      </w:pPr>
      <w:r w:rsidRPr="00E90EB7">
        <w:rPr>
          <w:rFonts w:ascii="Calibri" w:eastAsia="Times New Roman" w:hAnsi="Calibri" w:cs="Arial"/>
          <w:color w:val="000000"/>
          <w:sz w:val="24"/>
          <w:szCs w:val="24"/>
        </w:rPr>
        <w:t>a.</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Disbursements are to be made by check.</w:t>
      </w:r>
    </w:p>
    <w:p w14:paraId="7BA1B378" w14:textId="77777777" w:rsidR="00E90EB7" w:rsidRPr="00E90EB7" w:rsidRDefault="00E90EB7" w:rsidP="00E90EB7">
      <w:pPr>
        <w:spacing w:after="0" w:line="235" w:lineRule="atLeast"/>
        <w:ind w:left="720" w:hanging="360"/>
        <w:jc w:val="both"/>
        <w:rPr>
          <w:rFonts w:ascii="Calibri" w:eastAsia="Times New Roman" w:hAnsi="Calibri" w:cs="Arial"/>
          <w:color w:val="000000"/>
        </w:rPr>
      </w:pPr>
      <w:r w:rsidRPr="00E90EB7">
        <w:rPr>
          <w:rFonts w:ascii="Calibri" w:eastAsia="Times New Roman" w:hAnsi="Calibri" w:cs="Arial"/>
          <w:color w:val="000000"/>
          <w:sz w:val="24"/>
          <w:szCs w:val="24"/>
        </w:rPr>
        <w:t>b.</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An itemized sales slip/invoice bearing the signature of the authorized purchaser must be presented to the Treasurer covering purchased materials and/or services.</w:t>
      </w:r>
    </w:p>
    <w:p w14:paraId="056EF11E" w14:textId="77777777" w:rsidR="00E90EB7" w:rsidRPr="00E90EB7" w:rsidRDefault="00E90EB7" w:rsidP="00E90EB7">
      <w:pPr>
        <w:numPr>
          <w:ilvl w:val="0"/>
          <w:numId w:val="1"/>
        </w:numPr>
        <w:spacing w:after="0" w:line="235" w:lineRule="atLeast"/>
        <w:jc w:val="both"/>
        <w:rPr>
          <w:rFonts w:ascii="Calibri" w:eastAsia="Times New Roman" w:hAnsi="Calibri" w:cs="Times New Roman"/>
          <w:color w:val="000000"/>
        </w:rPr>
      </w:pPr>
      <w:r w:rsidRPr="00E90EB7">
        <w:rPr>
          <w:rFonts w:ascii="Calibri" w:eastAsia="Times New Roman" w:hAnsi="Calibri" w:cs="Times New Roman"/>
          <w:color w:val="000000"/>
          <w:sz w:val="24"/>
          <w:szCs w:val="24"/>
        </w:rPr>
        <w:t>An itemized list of disbursements made the preceding month will be presented by the Treasurer to the Board of Directors for review at the regular Board meeting.</w:t>
      </w:r>
    </w:p>
    <w:p w14:paraId="0C24BC61" w14:textId="127AC4FE" w:rsidR="00E90EB7" w:rsidRPr="00E90EB7" w:rsidRDefault="00E90EB7" w:rsidP="00E90EB7">
      <w:pPr>
        <w:numPr>
          <w:ilvl w:val="0"/>
          <w:numId w:val="1"/>
        </w:numPr>
        <w:spacing w:after="0" w:line="235" w:lineRule="atLeast"/>
        <w:jc w:val="both"/>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Annually the members of the Board of Directors will review and approve a </w:t>
      </w:r>
      <w:r w:rsidR="009812A0" w:rsidRPr="00E90EB7">
        <w:rPr>
          <w:rFonts w:ascii="Calibri" w:eastAsia="Times New Roman" w:hAnsi="Calibri" w:cs="Times New Roman"/>
          <w:color w:val="000000"/>
          <w:sz w:val="24"/>
          <w:szCs w:val="24"/>
        </w:rPr>
        <w:t>12-month</w:t>
      </w:r>
      <w:r w:rsidRPr="00E90EB7">
        <w:rPr>
          <w:rFonts w:ascii="Calibri" w:eastAsia="Times New Roman" w:hAnsi="Calibri" w:cs="Times New Roman"/>
          <w:color w:val="000000"/>
          <w:sz w:val="24"/>
          <w:szCs w:val="24"/>
        </w:rPr>
        <w:t xml:space="preserve"> operating and capital budget.  Such budgets will be approved on a majority vote of the board members present at a regular board meeting or special board meeting called for that purpose.</w:t>
      </w:r>
    </w:p>
    <w:p w14:paraId="785B9CB7" w14:textId="25F13B3F" w:rsidR="00E90EB7" w:rsidRPr="00E90EB7" w:rsidRDefault="00E90EB7" w:rsidP="00E90EB7">
      <w:pPr>
        <w:numPr>
          <w:ilvl w:val="0"/>
          <w:numId w:val="1"/>
        </w:numPr>
        <w:spacing w:after="0" w:line="235" w:lineRule="atLeast"/>
        <w:jc w:val="both"/>
        <w:rPr>
          <w:rFonts w:ascii="Calibri" w:eastAsia="Times New Roman" w:hAnsi="Calibri" w:cs="Times New Roman"/>
          <w:color w:val="000000"/>
        </w:rPr>
      </w:pPr>
      <w:r w:rsidRPr="00E90EB7">
        <w:rPr>
          <w:rFonts w:ascii="Calibri" w:eastAsia="Times New Roman" w:hAnsi="Calibri" w:cs="Times New Roman"/>
          <w:color w:val="000000"/>
          <w:sz w:val="24"/>
          <w:szCs w:val="24"/>
        </w:rPr>
        <w:t>Guidance delineating the purchasing authority rules and limits of the Committee Chairpersons, Officers and/or designated budget holders will be established by the members of the Board of Directors and provided to the Committee Chairpersons and Officers at the time of budget approval.   Such rules and limits will be approved on a majority vote of the board members present at a regular meeting or special meeting called for that purpose.  During the budget year (</w:t>
      </w:r>
      <w:r w:rsidR="00306D6B" w:rsidRPr="00E90EB7">
        <w:rPr>
          <w:rFonts w:ascii="Calibri" w:eastAsia="Times New Roman" w:hAnsi="Calibri" w:cs="Times New Roman"/>
          <w:color w:val="000000"/>
          <w:sz w:val="24"/>
          <w:szCs w:val="24"/>
        </w:rPr>
        <w:t>i.e.,</w:t>
      </w:r>
      <w:r w:rsidRPr="00E90EB7">
        <w:rPr>
          <w:rFonts w:ascii="Calibri" w:eastAsia="Times New Roman" w:hAnsi="Calibri" w:cs="Times New Roman"/>
          <w:color w:val="000000"/>
          <w:sz w:val="24"/>
          <w:szCs w:val="24"/>
        </w:rPr>
        <w:t xml:space="preserve"> calendar year) the Board of Directors may at their discretion amend/change existing or issue new purchasing authority rules and limits.</w:t>
      </w:r>
    </w:p>
    <w:p w14:paraId="009B7072" w14:textId="007EB093" w:rsidR="00E90EB7" w:rsidRDefault="00E90EB7" w:rsidP="009812A0">
      <w:pPr>
        <w:numPr>
          <w:ilvl w:val="0"/>
          <w:numId w:val="1"/>
        </w:numPr>
        <w:spacing w:after="0" w:line="235" w:lineRule="atLeast"/>
        <w:jc w:val="both"/>
        <w:rPr>
          <w:rFonts w:ascii="Calibri" w:eastAsia="Times New Roman" w:hAnsi="Calibri" w:cs="Times New Roman"/>
          <w:color w:val="000000"/>
        </w:rPr>
      </w:pPr>
      <w:r w:rsidRPr="00E90EB7">
        <w:rPr>
          <w:rFonts w:ascii="Calibri" w:eastAsia="Times New Roman" w:hAnsi="Calibri" w:cs="Times New Roman"/>
          <w:color w:val="000000"/>
          <w:sz w:val="24"/>
          <w:szCs w:val="24"/>
        </w:rPr>
        <w:t>Disbursements in the amount of</w:t>
      </w:r>
      <w:r w:rsidR="00EC3A1D">
        <w:rPr>
          <w:rFonts w:ascii="Calibri" w:eastAsia="Times New Roman" w:hAnsi="Calibri" w:cs="Times New Roman"/>
          <w:color w:val="000000"/>
          <w:sz w:val="24"/>
          <w:szCs w:val="24"/>
        </w:rPr>
        <w:t xml:space="preserve"> </w:t>
      </w:r>
      <w:r w:rsidR="00EC3A1D" w:rsidRPr="009812A0">
        <w:rPr>
          <w:rFonts w:ascii="Calibri" w:eastAsia="Times New Roman" w:hAnsi="Calibri" w:cs="Times New Roman"/>
          <w:color w:val="000000" w:themeColor="text1"/>
          <w:sz w:val="24"/>
          <w:szCs w:val="24"/>
        </w:rPr>
        <w:t xml:space="preserve">$2,500 </w:t>
      </w:r>
      <w:r w:rsidRPr="00E90EB7">
        <w:rPr>
          <w:rFonts w:ascii="Calibri" w:eastAsia="Times New Roman" w:hAnsi="Calibri" w:cs="Times New Roman"/>
          <w:color w:val="000000"/>
          <w:sz w:val="24"/>
          <w:szCs w:val="24"/>
        </w:rPr>
        <w:t>or more shall require payment by check signed by two parties (Treasure</w:t>
      </w:r>
      <w:r w:rsidRPr="009812A0">
        <w:rPr>
          <w:rFonts w:ascii="Calibri" w:eastAsia="Times New Roman" w:hAnsi="Calibri" w:cs="Times New Roman"/>
          <w:color w:val="000000" w:themeColor="text1"/>
          <w:sz w:val="24"/>
          <w:szCs w:val="24"/>
        </w:rPr>
        <w:t>r</w:t>
      </w:r>
      <w:r w:rsidR="00EC3A1D" w:rsidRPr="009812A0">
        <w:rPr>
          <w:rFonts w:ascii="Calibri" w:eastAsia="Times New Roman" w:hAnsi="Calibri" w:cs="Times New Roman"/>
          <w:strike/>
          <w:color w:val="000000" w:themeColor="text1"/>
          <w:sz w:val="24"/>
          <w:szCs w:val="24"/>
        </w:rPr>
        <w:t>,</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Assistant </w:t>
      </w:r>
      <w:r w:rsidRPr="009812A0">
        <w:rPr>
          <w:rFonts w:ascii="Calibri" w:eastAsia="Times New Roman" w:hAnsi="Calibri" w:cs="Times New Roman"/>
          <w:color w:val="000000" w:themeColor="text1"/>
          <w:sz w:val="24"/>
          <w:szCs w:val="24"/>
        </w:rPr>
        <w:t>Treasurer</w:t>
      </w:r>
      <w:r w:rsidR="00EC3A1D" w:rsidRPr="009812A0">
        <w:rPr>
          <w:rFonts w:ascii="Calibri" w:eastAsia="Times New Roman" w:hAnsi="Calibri" w:cs="Times New Roman"/>
          <w:color w:val="000000" w:themeColor="text1"/>
          <w:sz w:val="24"/>
          <w:szCs w:val="24"/>
        </w:rPr>
        <w:t xml:space="preserve"> and Vice President</w:t>
      </w:r>
      <w:r w:rsidRPr="00E90EB7">
        <w:rPr>
          <w:rFonts w:ascii="Calibri" w:eastAsia="Times New Roman" w:hAnsi="Calibri" w:cs="Times New Roman"/>
          <w:color w:val="000000"/>
          <w:sz w:val="24"/>
          <w:szCs w:val="24"/>
        </w:rPr>
        <w:t>)</w:t>
      </w:r>
    </w:p>
    <w:p w14:paraId="17489647" w14:textId="77777777" w:rsidR="009812A0" w:rsidRPr="009812A0" w:rsidRDefault="009812A0" w:rsidP="009812A0">
      <w:pPr>
        <w:spacing w:after="0" w:line="235" w:lineRule="atLeast"/>
        <w:ind w:left="720"/>
        <w:jc w:val="both"/>
        <w:rPr>
          <w:rFonts w:ascii="Calibri" w:eastAsia="Times New Roman" w:hAnsi="Calibri" w:cs="Times New Roman"/>
          <w:color w:val="000000"/>
        </w:rPr>
      </w:pPr>
    </w:p>
    <w:p w14:paraId="66356542" w14:textId="4A432ACF"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2 -</w:t>
      </w:r>
      <w:r w:rsidR="009812A0">
        <w:rPr>
          <w:rFonts w:ascii="Calibri" w:eastAsia="Times New Roman" w:hAnsi="Calibri" w:cs="Times New Roman"/>
          <w:color w:val="000000"/>
          <w:sz w:val="24"/>
          <w:szCs w:val="24"/>
        </w:rPr>
        <w:t xml:space="preserve"> </w:t>
      </w:r>
      <w:r w:rsidR="00A039D2" w:rsidRPr="009812A0">
        <w:rPr>
          <w:rFonts w:ascii="Calibri" w:eastAsia="Times New Roman" w:hAnsi="Calibri" w:cs="Times New Roman"/>
          <w:color w:val="000000" w:themeColor="text1"/>
          <w:sz w:val="24"/>
          <w:szCs w:val="24"/>
        </w:rPr>
        <w:t>R</w:t>
      </w:r>
      <w:r w:rsidR="00EC3A1D" w:rsidRPr="009812A0">
        <w:rPr>
          <w:rFonts w:ascii="Calibri" w:eastAsia="Times New Roman" w:hAnsi="Calibri" w:cs="Times New Roman"/>
          <w:color w:val="000000" w:themeColor="text1"/>
          <w:sz w:val="24"/>
          <w:szCs w:val="24"/>
        </w:rPr>
        <w:t>eimbursement over $50</w:t>
      </w:r>
      <w:r w:rsidR="00A039D2" w:rsidRPr="009812A0">
        <w:rPr>
          <w:rFonts w:ascii="Calibri" w:eastAsia="Times New Roman" w:hAnsi="Calibri" w:cs="Times New Roman"/>
          <w:color w:val="000000" w:themeColor="text1"/>
          <w:sz w:val="24"/>
          <w:szCs w:val="24"/>
        </w:rPr>
        <w:t>0</w:t>
      </w:r>
      <w:r w:rsidR="00EC3A1D" w:rsidRPr="009812A0">
        <w:rPr>
          <w:rFonts w:ascii="Calibri" w:eastAsia="Times New Roman" w:hAnsi="Calibri" w:cs="Times New Roman"/>
          <w:color w:val="000000" w:themeColor="text1"/>
          <w:sz w:val="24"/>
          <w:szCs w:val="24"/>
        </w:rPr>
        <w:t xml:space="preserve">.00 </w:t>
      </w:r>
      <w:r w:rsidRPr="00E90EB7">
        <w:rPr>
          <w:rFonts w:ascii="Calibri" w:eastAsia="Times New Roman" w:hAnsi="Calibri" w:cs="Times New Roman"/>
          <w:color w:val="000000"/>
          <w:sz w:val="24"/>
          <w:szCs w:val="24"/>
        </w:rPr>
        <w:t>shall</w:t>
      </w:r>
      <w:r w:rsidR="00A039D2" w:rsidRPr="009812A0">
        <w:rPr>
          <w:rFonts w:ascii="Calibri" w:eastAsia="Times New Roman" w:hAnsi="Calibri" w:cs="Times New Roman"/>
          <w:color w:val="000000" w:themeColor="text1"/>
          <w:sz w:val="24"/>
          <w:szCs w:val="24"/>
        </w:rPr>
        <w:t xml:space="preserve"> not</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be advanced to any officer or member for the purchase of any </w:t>
      </w:r>
      <w:r w:rsidRPr="009812A0">
        <w:rPr>
          <w:rFonts w:ascii="Calibri" w:eastAsia="Times New Roman" w:hAnsi="Calibri" w:cs="Times New Roman"/>
          <w:color w:val="000000" w:themeColor="text1"/>
          <w:sz w:val="24"/>
          <w:szCs w:val="24"/>
        </w:rPr>
        <w:t>material</w:t>
      </w:r>
      <w:r w:rsidR="00EC3A1D" w:rsidRPr="009812A0">
        <w:rPr>
          <w:rFonts w:ascii="Calibri" w:eastAsia="Times New Roman" w:hAnsi="Calibri" w:cs="Times New Roman"/>
          <w:color w:val="000000" w:themeColor="text1"/>
          <w:sz w:val="24"/>
          <w:szCs w:val="24"/>
        </w:rPr>
        <w:t xml:space="preserve"> or services</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without approval of the </w:t>
      </w:r>
      <w:r w:rsidRPr="00A039D2">
        <w:rPr>
          <w:rFonts w:ascii="Calibri" w:eastAsia="Times New Roman" w:hAnsi="Calibri" w:cs="Times New Roman"/>
          <w:color w:val="000000"/>
          <w:sz w:val="24"/>
          <w:szCs w:val="24"/>
        </w:rPr>
        <w:t>Board of</w:t>
      </w:r>
      <w:r w:rsidRPr="00E90EB7">
        <w:rPr>
          <w:rFonts w:ascii="Calibri" w:eastAsia="Times New Roman" w:hAnsi="Calibri" w:cs="Times New Roman"/>
          <w:color w:val="000000"/>
          <w:sz w:val="24"/>
          <w:szCs w:val="24"/>
        </w:rPr>
        <w:t xml:space="preserve"> </w:t>
      </w:r>
      <w:r w:rsidRPr="00A039D2">
        <w:rPr>
          <w:rFonts w:ascii="Calibri" w:eastAsia="Times New Roman" w:hAnsi="Calibri" w:cs="Times New Roman"/>
          <w:color w:val="000000"/>
          <w:sz w:val="24"/>
          <w:szCs w:val="24"/>
        </w:rPr>
        <w:t>Directors</w:t>
      </w:r>
      <w:r w:rsidRPr="00E90EB7">
        <w:rPr>
          <w:rFonts w:ascii="Calibri" w:eastAsia="Times New Roman" w:hAnsi="Calibri" w:cs="Times New Roman"/>
          <w:color w:val="000000"/>
          <w:sz w:val="24"/>
          <w:szCs w:val="24"/>
        </w:rPr>
        <w:t>.</w:t>
      </w:r>
    </w:p>
    <w:p w14:paraId="297A7663" w14:textId="38AAA9AB"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3 - Funds of the association shall not be used by any officer or member for personal use.  Anyone suspected of violation of this section shall be ordered to appear before the Board of Directors for investigation, and if found</w:t>
      </w:r>
      <w:r w:rsidR="00EC3A1D">
        <w:rPr>
          <w:rFonts w:ascii="Calibri" w:eastAsia="Times New Roman" w:hAnsi="Calibri" w:cs="Times New Roman"/>
          <w:color w:val="FF0000"/>
          <w:sz w:val="24"/>
          <w:szCs w:val="24"/>
        </w:rPr>
        <w:t xml:space="preserve"> </w:t>
      </w:r>
      <w:r w:rsidR="00EC3A1D" w:rsidRPr="009812A0">
        <w:rPr>
          <w:rFonts w:ascii="Calibri" w:eastAsia="Times New Roman" w:hAnsi="Calibri" w:cs="Times New Roman"/>
          <w:color w:val="000000" w:themeColor="text1"/>
          <w:sz w:val="24"/>
          <w:szCs w:val="24"/>
        </w:rPr>
        <w:t>in violation</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shall be immediately</w:t>
      </w:r>
      <w:r w:rsidR="009812A0">
        <w:rPr>
          <w:rFonts w:ascii="Calibri" w:eastAsia="Times New Roman" w:hAnsi="Calibri" w:cs="Times New Roman"/>
          <w:color w:val="000000"/>
          <w:sz w:val="24"/>
          <w:szCs w:val="24"/>
        </w:rPr>
        <w:t xml:space="preserve"> </w:t>
      </w:r>
      <w:r w:rsidR="00EC3A1D" w:rsidRPr="009812A0">
        <w:rPr>
          <w:rFonts w:ascii="Calibri" w:eastAsia="Times New Roman" w:hAnsi="Calibri" w:cs="Times New Roman"/>
          <w:color w:val="000000" w:themeColor="text1"/>
          <w:sz w:val="24"/>
          <w:szCs w:val="24"/>
        </w:rPr>
        <w:t xml:space="preserve">removed </w:t>
      </w:r>
      <w:r w:rsidRPr="00E90EB7">
        <w:rPr>
          <w:rFonts w:ascii="Calibri" w:eastAsia="Times New Roman" w:hAnsi="Calibri" w:cs="Times New Roman"/>
          <w:color w:val="000000"/>
          <w:sz w:val="24"/>
          <w:szCs w:val="24"/>
        </w:rPr>
        <w:t>from membership</w:t>
      </w:r>
      <w:r w:rsidR="009812A0">
        <w:rPr>
          <w:rFonts w:ascii="Calibri" w:eastAsia="Times New Roman" w:hAnsi="Calibri" w:cs="Times New Roman"/>
          <w:color w:val="000000"/>
          <w:sz w:val="24"/>
          <w:szCs w:val="24"/>
        </w:rPr>
        <w:t xml:space="preserve"> </w:t>
      </w:r>
      <w:r w:rsidR="00F60CC2">
        <w:rPr>
          <w:rFonts w:ascii="Calibri" w:eastAsia="Times New Roman" w:hAnsi="Calibri" w:cs="Times New Roman"/>
          <w:color w:val="000000"/>
          <w:sz w:val="24"/>
          <w:szCs w:val="24"/>
        </w:rPr>
        <w:t>of</w:t>
      </w:r>
      <w:r w:rsidR="00D97E45" w:rsidRPr="009812A0">
        <w:rPr>
          <w:rFonts w:ascii="Calibri" w:eastAsia="Times New Roman" w:hAnsi="Calibri" w:cs="Times New Roman"/>
          <w:color w:val="000000" w:themeColor="text1"/>
          <w:sz w:val="24"/>
          <w:szCs w:val="24"/>
        </w:rPr>
        <w:t xml:space="preserve"> the </w:t>
      </w:r>
      <w:r w:rsidRPr="00E90EB7">
        <w:rPr>
          <w:rFonts w:ascii="Calibri" w:eastAsia="Times New Roman" w:hAnsi="Calibri" w:cs="Times New Roman"/>
          <w:color w:val="000000"/>
          <w:sz w:val="24"/>
          <w:szCs w:val="24"/>
        </w:rPr>
        <w:t>association.</w:t>
      </w:r>
    </w:p>
    <w:p w14:paraId="5A1C7800" w14:textId="77777777"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4 - With the appointment of any Committee requiring an expenditure of money, an amount shall be specified as to how much such a Committee may properly spend.</w:t>
      </w:r>
    </w:p>
    <w:p w14:paraId="23989B6F" w14:textId="79A5747F" w:rsidR="00E90EB7" w:rsidRPr="009812A0" w:rsidRDefault="00E90EB7" w:rsidP="009812A0">
      <w:pPr>
        <w:spacing w:after="0" w:line="253" w:lineRule="atLeast"/>
        <w:ind w:firstLine="720"/>
        <w:rPr>
          <w:rFonts w:ascii="Calibri" w:eastAsia="Times New Roman" w:hAnsi="Calibri" w:cs="Times New Roman"/>
          <w:color w:val="000000" w:themeColor="text1"/>
        </w:rPr>
      </w:pPr>
      <w:r w:rsidRPr="00E90EB7">
        <w:rPr>
          <w:rFonts w:ascii="Calibri" w:eastAsia="Times New Roman" w:hAnsi="Calibri" w:cs="Times New Roman"/>
          <w:color w:val="000000"/>
          <w:sz w:val="24"/>
          <w:szCs w:val="24"/>
        </w:rPr>
        <w:t>Sec. 5 - Any chairman of a Committee</w:t>
      </w:r>
      <w:r w:rsidRPr="009812A0">
        <w:rPr>
          <w:rFonts w:ascii="Calibri" w:eastAsia="Times New Roman" w:hAnsi="Calibri" w:cs="Times New Roman"/>
          <w:color w:val="000000" w:themeColor="text1"/>
          <w:sz w:val="24"/>
          <w:szCs w:val="24"/>
        </w:rPr>
        <w:t>, Officer</w:t>
      </w:r>
      <w:r w:rsidR="00D97E45" w:rsidRPr="009812A0">
        <w:rPr>
          <w:rFonts w:ascii="Calibri" w:eastAsia="Times New Roman" w:hAnsi="Calibri" w:cs="Times New Roman"/>
          <w:color w:val="000000" w:themeColor="text1"/>
          <w:sz w:val="24"/>
          <w:szCs w:val="24"/>
        </w:rPr>
        <w:t>(</w:t>
      </w:r>
      <w:r w:rsidRPr="009812A0">
        <w:rPr>
          <w:rFonts w:ascii="Calibri" w:eastAsia="Times New Roman" w:hAnsi="Calibri" w:cs="Times New Roman"/>
          <w:color w:val="000000" w:themeColor="text1"/>
          <w:sz w:val="24"/>
          <w:szCs w:val="24"/>
        </w:rPr>
        <w:t>s</w:t>
      </w:r>
      <w:r w:rsidR="00D97E45" w:rsidRPr="009812A0">
        <w:rPr>
          <w:rFonts w:ascii="Calibri" w:eastAsia="Times New Roman" w:hAnsi="Calibri" w:cs="Times New Roman"/>
          <w:color w:val="000000" w:themeColor="text1"/>
          <w:sz w:val="24"/>
          <w:szCs w:val="24"/>
        </w:rPr>
        <w:t>)</w:t>
      </w:r>
      <w:r w:rsidRPr="009812A0">
        <w:rPr>
          <w:rFonts w:ascii="Calibri" w:eastAsia="Times New Roman" w:hAnsi="Calibri" w:cs="Times New Roman"/>
          <w:color w:val="000000" w:themeColor="text1"/>
          <w:sz w:val="24"/>
          <w:szCs w:val="24"/>
        </w:rPr>
        <w:t>, or Member</w:t>
      </w:r>
      <w:r w:rsidR="00D97E45" w:rsidRPr="009812A0">
        <w:rPr>
          <w:rFonts w:ascii="Calibri" w:eastAsia="Times New Roman" w:hAnsi="Calibri" w:cs="Times New Roman"/>
          <w:color w:val="000000" w:themeColor="text1"/>
          <w:sz w:val="24"/>
          <w:szCs w:val="24"/>
        </w:rPr>
        <w:t>(</w:t>
      </w:r>
      <w:r w:rsidRPr="009812A0">
        <w:rPr>
          <w:rFonts w:ascii="Calibri" w:eastAsia="Times New Roman" w:hAnsi="Calibri" w:cs="Times New Roman"/>
          <w:color w:val="000000" w:themeColor="text1"/>
          <w:sz w:val="24"/>
          <w:szCs w:val="24"/>
        </w:rPr>
        <w:t>s</w:t>
      </w:r>
      <w:r w:rsidR="00D97E45" w:rsidRPr="009812A0">
        <w:rPr>
          <w:rFonts w:ascii="Calibri" w:eastAsia="Times New Roman" w:hAnsi="Calibri" w:cs="Times New Roman"/>
          <w:color w:val="000000" w:themeColor="text1"/>
          <w:sz w:val="24"/>
          <w:szCs w:val="24"/>
        </w:rPr>
        <w:t>)</w:t>
      </w:r>
      <w:r w:rsidRPr="009812A0">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receiving funds for the association from any source shall transfer such funds to the Treasurer or Financial Secretary accompanied</w:t>
      </w:r>
      <w:r w:rsidR="00D97E45">
        <w:rPr>
          <w:rFonts w:ascii="Calibri" w:eastAsia="Times New Roman" w:hAnsi="Calibri" w:cs="Times New Roman"/>
          <w:color w:val="000000"/>
          <w:sz w:val="24"/>
          <w:szCs w:val="24"/>
        </w:rPr>
        <w:t xml:space="preserve"> </w:t>
      </w:r>
      <w:r w:rsidR="00D97E45" w:rsidRPr="009812A0">
        <w:rPr>
          <w:rFonts w:ascii="Calibri" w:eastAsia="Times New Roman" w:hAnsi="Calibri" w:cs="Times New Roman"/>
          <w:color w:val="000000" w:themeColor="text1"/>
          <w:sz w:val="24"/>
          <w:szCs w:val="24"/>
        </w:rPr>
        <w:t xml:space="preserve">with </w:t>
      </w:r>
      <w:r w:rsidR="00F60CC2" w:rsidRPr="009812A0">
        <w:rPr>
          <w:rFonts w:ascii="Calibri" w:eastAsia="Times New Roman" w:hAnsi="Calibri" w:cs="Times New Roman"/>
          <w:color w:val="000000" w:themeColor="text1"/>
          <w:sz w:val="24"/>
          <w:szCs w:val="24"/>
        </w:rPr>
        <w:t>an</w:t>
      </w:r>
      <w:r w:rsidR="00D97E45" w:rsidRPr="009812A0">
        <w:rPr>
          <w:rFonts w:ascii="Calibri" w:eastAsia="Times New Roman" w:hAnsi="Calibri" w:cs="Times New Roman"/>
          <w:color w:val="000000" w:themeColor="text1"/>
          <w:sz w:val="24"/>
          <w:szCs w:val="24"/>
        </w:rPr>
        <w:t xml:space="preserve"> itemized </w:t>
      </w:r>
      <w:r w:rsidRPr="00E90EB7">
        <w:rPr>
          <w:rFonts w:ascii="Calibri" w:eastAsia="Times New Roman" w:hAnsi="Calibri" w:cs="Times New Roman"/>
          <w:color w:val="000000"/>
          <w:sz w:val="24"/>
          <w:szCs w:val="24"/>
        </w:rPr>
        <w:t>statement</w:t>
      </w:r>
      <w:r w:rsidR="00D97E45">
        <w:rPr>
          <w:rFonts w:ascii="Calibri" w:eastAsia="Times New Roman" w:hAnsi="Calibri" w:cs="Times New Roman"/>
          <w:color w:val="000000"/>
          <w:sz w:val="24"/>
          <w:szCs w:val="24"/>
        </w:rPr>
        <w:t xml:space="preserve"> </w:t>
      </w:r>
      <w:r w:rsidR="00D97E45" w:rsidRPr="009812A0">
        <w:rPr>
          <w:rFonts w:ascii="Calibri" w:eastAsia="Times New Roman" w:hAnsi="Calibri" w:cs="Times New Roman"/>
          <w:color w:val="000000" w:themeColor="text1"/>
          <w:sz w:val="24"/>
          <w:szCs w:val="24"/>
        </w:rPr>
        <w:t>within five (5) days of receipt of funds</w:t>
      </w:r>
      <w:r w:rsidRPr="009812A0">
        <w:rPr>
          <w:rFonts w:ascii="Calibri" w:eastAsia="Times New Roman" w:hAnsi="Calibri" w:cs="Times New Roman"/>
          <w:color w:val="000000" w:themeColor="text1"/>
          <w:sz w:val="24"/>
          <w:szCs w:val="24"/>
        </w:rPr>
        <w:t>.</w:t>
      </w:r>
    </w:p>
    <w:p w14:paraId="308FC59F" w14:textId="77777777" w:rsidR="00D97E45" w:rsidRDefault="00D97E45" w:rsidP="00E90EB7">
      <w:pPr>
        <w:spacing w:after="200" w:line="253" w:lineRule="atLeast"/>
        <w:jc w:val="center"/>
        <w:rPr>
          <w:rFonts w:ascii="Calibri" w:eastAsia="Times New Roman" w:hAnsi="Calibri" w:cs="Times New Roman"/>
          <w:b/>
          <w:bCs/>
          <w:color w:val="000000"/>
          <w:sz w:val="24"/>
          <w:szCs w:val="24"/>
        </w:rPr>
      </w:pPr>
    </w:p>
    <w:p w14:paraId="18BAE250" w14:textId="77777777" w:rsidR="007C7FA6" w:rsidRDefault="007C7FA6" w:rsidP="00E90EB7">
      <w:pPr>
        <w:spacing w:after="200" w:line="253" w:lineRule="atLeast"/>
        <w:jc w:val="center"/>
        <w:rPr>
          <w:rFonts w:ascii="Calibri" w:eastAsia="Times New Roman" w:hAnsi="Calibri" w:cs="Times New Roman"/>
          <w:b/>
          <w:bCs/>
          <w:color w:val="000000"/>
          <w:sz w:val="24"/>
          <w:szCs w:val="24"/>
        </w:rPr>
      </w:pPr>
    </w:p>
    <w:p w14:paraId="1E2B202E" w14:textId="77777777" w:rsidR="007C7FA6" w:rsidRDefault="007C7FA6" w:rsidP="00E90EB7">
      <w:pPr>
        <w:spacing w:after="200" w:line="253" w:lineRule="atLeast"/>
        <w:jc w:val="center"/>
        <w:rPr>
          <w:rFonts w:ascii="Calibri" w:eastAsia="Times New Roman" w:hAnsi="Calibri" w:cs="Times New Roman"/>
          <w:b/>
          <w:bCs/>
          <w:color w:val="000000"/>
          <w:sz w:val="24"/>
          <w:szCs w:val="24"/>
        </w:rPr>
      </w:pPr>
    </w:p>
    <w:p w14:paraId="4546212C" w14:textId="77777777" w:rsidR="007C7FA6" w:rsidRDefault="007C7FA6" w:rsidP="00E90EB7">
      <w:pPr>
        <w:spacing w:after="200" w:line="253" w:lineRule="atLeast"/>
        <w:jc w:val="center"/>
        <w:rPr>
          <w:rFonts w:ascii="Calibri" w:eastAsia="Times New Roman" w:hAnsi="Calibri" w:cs="Times New Roman"/>
          <w:b/>
          <w:bCs/>
          <w:color w:val="000000"/>
          <w:sz w:val="24"/>
          <w:szCs w:val="24"/>
        </w:rPr>
      </w:pPr>
    </w:p>
    <w:p w14:paraId="169D2581" w14:textId="777E59C0"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lastRenderedPageBreak/>
        <w:t>ARTICLE V</w:t>
      </w:r>
    </w:p>
    <w:p w14:paraId="25B476F1"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Property</w:t>
      </w:r>
    </w:p>
    <w:p w14:paraId="2FC273EB" w14:textId="4B3528FD" w:rsidR="00E90EB7" w:rsidRPr="00D97E45" w:rsidRDefault="00E90EB7" w:rsidP="00306D6B">
      <w:pPr>
        <w:spacing w:after="0" w:line="253" w:lineRule="atLeast"/>
        <w:ind w:firstLine="720"/>
        <w:rPr>
          <w:rFonts w:ascii="Calibri" w:eastAsia="Times New Roman" w:hAnsi="Calibri" w:cs="Times New Roman"/>
          <w:strike/>
          <w:color w:val="000000"/>
        </w:rPr>
      </w:pPr>
      <w:r w:rsidRPr="00E90EB7">
        <w:rPr>
          <w:rFonts w:ascii="Calibri" w:eastAsia="Times New Roman" w:hAnsi="Calibri" w:cs="Times New Roman"/>
          <w:color w:val="000000"/>
          <w:sz w:val="24"/>
          <w:szCs w:val="24"/>
        </w:rPr>
        <w:t xml:space="preserve">Sec. 1 </w:t>
      </w:r>
      <w:r w:rsidR="00306D6B">
        <w:rPr>
          <w:rFonts w:ascii="Calibri" w:eastAsia="Times New Roman" w:hAnsi="Calibri" w:cs="Times New Roman"/>
          <w:color w:val="000000"/>
          <w:sz w:val="24"/>
          <w:szCs w:val="24"/>
        </w:rPr>
        <w:t>–</w:t>
      </w:r>
      <w:r w:rsidRPr="00E90EB7">
        <w:rPr>
          <w:rFonts w:ascii="Calibri" w:eastAsia="Times New Roman" w:hAnsi="Calibri" w:cs="Times New Roman"/>
          <w:color w:val="000000"/>
          <w:sz w:val="24"/>
          <w:szCs w:val="24"/>
        </w:rPr>
        <w:t xml:space="preserve"> </w:t>
      </w:r>
      <w:r w:rsidRPr="00306D6B">
        <w:rPr>
          <w:rFonts w:ascii="Calibri" w:eastAsia="Times New Roman" w:hAnsi="Calibri" w:cs="Times New Roman"/>
          <w:color w:val="000000" w:themeColor="text1"/>
          <w:sz w:val="24"/>
          <w:szCs w:val="24"/>
        </w:rPr>
        <w:t>A</w:t>
      </w:r>
      <w:r w:rsidR="00D97E45" w:rsidRPr="00306D6B">
        <w:rPr>
          <w:rFonts w:ascii="Calibri" w:eastAsia="Times New Roman" w:hAnsi="Calibri" w:cs="Times New Roman"/>
          <w:color w:val="000000" w:themeColor="text1"/>
          <w:sz w:val="24"/>
          <w:szCs w:val="24"/>
        </w:rPr>
        <w:t xml:space="preserve"> Property Committee </w:t>
      </w:r>
      <w:r w:rsidRPr="00306D6B">
        <w:rPr>
          <w:rFonts w:ascii="Calibri" w:eastAsia="Times New Roman" w:hAnsi="Calibri" w:cs="Times New Roman"/>
          <w:color w:val="000000" w:themeColor="text1"/>
          <w:sz w:val="24"/>
          <w:szCs w:val="24"/>
        </w:rPr>
        <w:t xml:space="preserve">of </w:t>
      </w:r>
      <w:r w:rsidR="00D97E45" w:rsidRPr="00306D6B">
        <w:rPr>
          <w:rFonts w:ascii="Calibri" w:eastAsia="Times New Roman" w:hAnsi="Calibri" w:cs="Times New Roman"/>
          <w:color w:val="000000" w:themeColor="text1"/>
          <w:sz w:val="24"/>
          <w:szCs w:val="24"/>
        </w:rPr>
        <w:t xml:space="preserve">the </w:t>
      </w:r>
      <w:r w:rsidR="00A039D2" w:rsidRPr="00306D6B">
        <w:rPr>
          <w:rFonts w:ascii="Calibri" w:eastAsia="Times New Roman" w:hAnsi="Calibri" w:cs="Times New Roman"/>
          <w:color w:val="000000" w:themeColor="text1"/>
          <w:sz w:val="24"/>
          <w:szCs w:val="24"/>
        </w:rPr>
        <w:t>a</w:t>
      </w:r>
      <w:r w:rsidR="00F60CC2" w:rsidRPr="00306D6B">
        <w:rPr>
          <w:rFonts w:ascii="Calibri" w:eastAsia="Times New Roman" w:hAnsi="Calibri" w:cs="Times New Roman"/>
          <w:color w:val="000000" w:themeColor="text1"/>
          <w:sz w:val="24"/>
          <w:szCs w:val="24"/>
        </w:rPr>
        <w:t>ssociation’s</w:t>
      </w:r>
      <w:r w:rsidR="00D97E45" w:rsidRPr="00306D6B">
        <w:rPr>
          <w:rFonts w:ascii="Calibri" w:eastAsia="Times New Roman" w:hAnsi="Calibri" w:cs="Times New Roman"/>
          <w:strike/>
          <w:color w:val="000000" w:themeColor="text1"/>
          <w:sz w:val="24"/>
          <w:szCs w:val="24"/>
        </w:rPr>
        <w:t xml:space="preserve"> </w:t>
      </w:r>
      <w:r w:rsidRPr="00E90EB7">
        <w:rPr>
          <w:rFonts w:ascii="Calibri" w:eastAsia="Times New Roman" w:hAnsi="Calibri" w:cs="Times New Roman"/>
          <w:color w:val="000000"/>
          <w:sz w:val="24"/>
          <w:szCs w:val="24"/>
        </w:rPr>
        <w:t xml:space="preserve">property shall be appointed for a period of one year by the President.  The </w:t>
      </w:r>
      <w:r w:rsidR="00D97E45" w:rsidRPr="00306D6B">
        <w:rPr>
          <w:rFonts w:ascii="Calibri" w:eastAsia="Times New Roman" w:hAnsi="Calibri" w:cs="Times New Roman"/>
          <w:color w:val="000000" w:themeColor="text1"/>
          <w:sz w:val="24"/>
          <w:szCs w:val="24"/>
        </w:rPr>
        <w:t>Property Committee</w:t>
      </w:r>
      <w:r w:rsidRPr="00306D6B">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shall compile and maintain an inventory of the association</w:t>
      </w:r>
      <w:r w:rsidR="009767F1">
        <w:rPr>
          <w:rFonts w:ascii="Calibri" w:eastAsia="Times New Roman" w:hAnsi="Calibri" w:cs="Times New Roman"/>
          <w:color w:val="000000"/>
          <w:sz w:val="24"/>
          <w:szCs w:val="24"/>
        </w:rPr>
        <w:t>’s</w:t>
      </w:r>
      <w:r w:rsidR="00306D6B">
        <w:rPr>
          <w:rFonts w:ascii="Calibri" w:eastAsia="Times New Roman" w:hAnsi="Calibri" w:cs="Times New Roman"/>
          <w:color w:val="000000"/>
          <w:sz w:val="24"/>
          <w:szCs w:val="24"/>
        </w:rPr>
        <w:t xml:space="preserve"> </w:t>
      </w:r>
      <w:r w:rsidRPr="00E90EB7">
        <w:rPr>
          <w:rFonts w:ascii="Calibri" w:eastAsia="Times New Roman" w:hAnsi="Calibri" w:cs="Times New Roman"/>
          <w:color w:val="000000"/>
          <w:sz w:val="24"/>
          <w:szCs w:val="24"/>
        </w:rPr>
        <w:t xml:space="preserve">property </w:t>
      </w:r>
      <w:r w:rsidRPr="00306D6B">
        <w:rPr>
          <w:rFonts w:ascii="Calibri" w:eastAsia="Times New Roman" w:hAnsi="Calibri" w:cs="Times New Roman"/>
          <w:color w:val="000000" w:themeColor="text1"/>
          <w:sz w:val="24"/>
          <w:szCs w:val="24"/>
        </w:rPr>
        <w:t>(</w:t>
      </w:r>
      <w:r w:rsidR="00D97E45" w:rsidRPr="00306D6B">
        <w:rPr>
          <w:rFonts w:ascii="Calibri" w:eastAsia="Times New Roman" w:hAnsi="Calibri" w:cs="Times New Roman"/>
          <w:color w:val="000000" w:themeColor="text1"/>
          <w:sz w:val="24"/>
          <w:szCs w:val="24"/>
        </w:rPr>
        <w:t xml:space="preserve"> </w:t>
      </w:r>
      <w:r w:rsidR="00306D6B" w:rsidRPr="00306D6B">
        <w:rPr>
          <w:rFonts w:ascii="Calibri" w:eastAsia="Times New Roman" w:hAnsi="Calibri" w:cs="Times New Roman"/>
          <w:color w:val="000000" w:themeColor="text1"/>
          <w:sz w:val="24"/>
          <w:szCs w:val="24"/>
        </w:rPr>
        <w:t>I.e.,</w:t>
      </w:r>
      <w:r w:rsidR="00D97E45" w:rsidRPr="00306D6B">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tools, tractors, mowers, tables, excludes land, buildings, and structures).  It shall be the duty of the </w:t>
      </w:r>
      <w:r w:rsidR="00D97E45" w:rsidRPr="00306D6B">
        <w:rPr>
          <w:rFonts w:ascii="Calibri" w:eastAsia="Times New Roman" w:hAnsi="Calibri" w:cs="Times New Roman"/>
          <w:color w:val="000000" w:themeColor="text1"/>
          <w:sz w:val="24"/>
          <w:szCs w:val="24"/>
        </w:rPr>
        <w:t>Property Committee</w:t>
      </w:r>
      <w:r w:rsidRPr="00306D6B">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 xml:space="preserve">to keep all articles at the place or places </w:t>
      </w:r>
      <w:r w:rsidRPr="00306D6B">
        <w:rPr>
          <w:rFonts w:ascii="Calibri" w:eastAsia="Times New Roman" w:hAnsi="Calibri" w:cs="Times New Roman"/>
          <w:color w:val="000000" w:themeColor="text1"/>
          <w:sz w:val="24"/>
          <w:szCs w:val="24"/>
        </w:rPr>
        <w:t>designated</w:t>
      </w:r>
      <w:r w:rsidR="00D97E45" w:rsidRPr="00306D6B">
        <w:rPr>
          <w:rFonts w:ascii="Calibri" w:eastAsia="Times New Roman" w:hAnsi="Calibri" w:cs="Times New Roman"/>
          <w:color w:val="000000" w:themeColor="text1"/>
          <w:sz w:val="24"/>
          <w:szCs w:val="24"/>
        </w:rPr>
        <w:t>.</w:t>
      </w:r>
      <w:r w:rsidRPr="00306D6B">
        <w:rPr>
          <w:rFonts w:ascii="Calibri" w:eastAsia="Times New Roman" w:hAnsi="Calibri" w:cs="Times New Roman"/>
          <w:color w:val="000000" w:themeColor="text1"/>
          <w:sz w:val="24"/>
          <w:szCs w:val="24"/>
        </w:rPr>
        <w:t xml:space="preserve"> </w:t>
      </w:r>
    </w:p>
    <w:p w14:paraId="5BBA5D00" w14:textId="11B7E6B7" w:rsidR="00E90EB7" w:rsidRPr="00E90EB7" w:rsidRDefault="00E90EB7" w:rsidP="00E90EB7">
      <w:pPr>
        <w:spacing w:after="200" w:line="253" w:lineRule="atLeast"/>
        <w:rPr>
          <w:rFonts w:ascii="Calibri" w:eastAsia="Times New Roman" w:hAnsi="Calibri" w:cs="Times New Roman"/>
          <w:color w:val="000000"/>
        </w:rPr>
      </w:pPr>
      <w:r w:rsidRPr="00E90EB7">
        <w:rPr>
          <w:rFonts w:ascii="Calibri" w:eastAsia="Times New Roman" w:hAnsi="Calibri" w:cs="Times New Roman"/>
          <w:color w:val="000000"/>
          <w:sz w:val="24"/>
          <w:szCs w:val="24"/>
        </w:rPr>
        <w:t>  </w:t>
      </w:r>
    </w:p>
    <w:p w14:paraId="178EC29D"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VI</w:t>
      </w:r>
    </w:p>
    <w:p w14:paraId="5ACCACF1"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Elections</w:t>
      </w:r>
    </w:p>
    <w:p w14:paraId="79138452" w14:textId="2A38DE6B" w:rsidR="00E90EB7" w:rsidRPr="00E90EB7" w:rsidRDefault="00E90EB7" w:rsidP="00E90EB7">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1 - The number of Directors authorized to serve the association is twenty-four (24); seven (7)</w:t>
      </w:r>
      <w:r w:rsidR="00D97E45">
        <w:rPr>
          <w:rFonts w:ascii="Calibri" w:eastAsia="Times New Roman" w:hAnsi="Calibri" w:cs="Times New Roman"/>
          <w:color w:val="000000"/>
          <w:sz w:val="24"/>
          <w:szCs w:val="24"/>
        </w:rPr>
        <w:t xml:space="preserve"> </w:t>
      </w:r>
      <w:r w:rsidR="00D97E45" w:rsidRPr="00306D6B">
        <w:rPr>
          <w:rFonts w:ascii="Calibri" w:eastAsia="Times New Roman" w:hAnsi="Calibri" w:cs="Times New Roman"/>
          <w:color w:val="000000" w:themeColor="text1"/>
          <w:sz w:val="24"/>
          <w:szCs w:val="24"/>
        </w:rPr>
        <w:t>of which</w:t>
      </w:r>
      <w:r w:rsidRPr="00306D6B">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to be el</w:t>
      </w:r>
      <w:r w:rsidR="00D97E45">
        <w:rPr>
          <w:rFonts w:ascii="Calibri" w:eastAsia="Times New Roman" w:hAnsi="Calibri" w:cs="Times New Roman"/>
          <w:color w:val="000000"/>
          <w:sz w:val="24"/>
          <w:szCs w:val="24"/>
        </w:rPr>
        <w:t>ected for a three (3) year term</w:t>
      </w:r>
      <w:r w:rsidR="00D97E45" w:rsidRPr="00D97E45">
        <w:rPr>
          <w:rFonts w:ascii="Calibri" w:eastAsia="Times New Roman" w:hAnsi="Calibri" w:cs="Times New Roman"/>
          <w:strike/>
          <w:color w:val="000000"/>
          <w:sz w:val="24"/>
          <w:szCs w:val="24"/>
        </w:rPr>
        <w:t>,</w:t>
      </w:r>
      <w:r w:rsidR="00D97E45" w:rsidRPr="00306D6B">
        <w:rPr>
          <w:rFonts w:ascii="Calibri" w:eastAsia="Times New Roman" w:hAnsi="Calibri" w:cs="Times New Roman"/>
          <w:color w:val="000000" w:themeColor="text1"/>
          <w:sz w:val="24"/>
          <w:szCs w:val="24"/>
        </w:rPr>
        <w:t xml:space="preserve"> at</w:t>
      </w:r>
      <w:r w:rsidRPr="00306D6B">
        <w:rPr>
          <w:rFonts w:ascii="Calibri" w:eastAsia="Times New Roman" w:hAnsi="Calibri" w:cs="Times New Roman"/>
          <w:color w:val="000000" w:themeColor="text1"/>
          <w:sz w:val="24"/>
          <w:szCs w:val="24"/>
        </w:rPr>
        <w:t xml:space="preserve"> </w:t>
      </w:r>
      <w:r w:rsidR="00A039D2" w:rsidRPr="00306D6B">
        <w:rPr>
          <w:rFonts w:ascii="Calibri" w:eastAsia="Times New Roman" w:hAnsi="Calibri" w:cs="Times New Roman"/>
          <w:color w:val="000000" w:themeColor="text1"/>
          <w:sz w:val="24"/>
          <w:szCs w:val="24"/>
        </w:rPr>
        <w:t xml:space="preserve">the </w:t>
      </w:r>
      <w:r w:rsidRPr="00E90EB7">
        <w:rPr>
          <w:rFonts w:ascii="Calibri" w:eastAsia="Times New Roman" w:hAnsi="Calibri" w:cs="Times New Roman"/>
          <w:color w:val="000000"/>
          <w:sz w:val="24"/>
          <w:szCs w:val="24"/>
        </w:rPr>
        <w:t xml:space="preserve">annual membership meeting, and one </w:t>
      </w:r>
      <w:r w:rsidR="00AB1AFF" w:rsidRPr="00306D6B">
        <w:rPr>
          <w:rFonts w:ascii="Calibri" w:eastAsia="Times New Roman" w:hAnsi="Calibri" w:cs="Times New Roman"/>
          <w:color w:val="000000" w:themeColor="text1"/>
          <w:sz w:val="24"/>
          <w:szCs w:val="24"/>
        </w:rPr>
        <w:t>may</w:t>
      </w:r>
      <w:r w:rsidRPr="00E90EB7">
        <w:rPr>
          <w:rFonts w:ascii="Calibri" w:eastAsia="Times New Roman" w:hAnsi="Calibri" w:cs="Times New Roman"/>
          <w:color w:val="000000"/>
          <w:sz w:val="24"/>
          <w:szCs w:val="24"/>
        </w:rPr>
        <w:t xml:space="preserve"> be appointed by the President each year.  Provided, however, the Director appointed by the President shall be eligible only to serve for a term of three (3) years, unless reappointed by the President or elected by the membership.</w:t>
      </w:r>
    </w:p>
    <w:p w14:paraId="5F2C060A" w14:textId="77777777" w:rsidR="00306D6B" w:rsidRDefault="00306D6B" w:rsidP="00E90EB7">
      <w:pPr>
        <w:spacing w:after="0" w:line="253" w:lineRule="atLeast"/>
        <w:ind w:firstLine="720"/>
        <w:rPr>
          <w:rFonts w:ascii="Calibri" w:eastAsia="Times New Roman" w:hAnsi="Calibri" w:cs="Times New Roman"/>
          <w:color w:val="000000"/>
          <w:sz w:val="24"/>
          <w:szCs w:val="24"/>
        </w:rPr>
      </w:pPr>
    </w:p>
    <w:p w14:paraId="281075AE" w14:textId="09496172" w:rsidR="00E90EB7" w:rsidRPr="00E90EB7" w:rsidRDefault="00E90EB7" w:rsidP="00E90EB7">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2 - Nominations for Officers and Directors shall close ten (10) calendar days prior to the date of the election.</w:t>
      </w:r>
    </w:p>
    <w:p w14:paraId="1A7F6A75" w14:textId="2E016D27" w:rsidR="00E90EB7" w:rsidRPr="00D97E45" w:rsidRDefault="00E90EB7" w:rsidP="00E90EB7">
      <w:pPr>
        <w:spacing w:after="200" w:line="253" w:lineRule="atLeast"/>
        <w:rPr>
          <w:rFonts w:ascii="Calibri" w:eastAsia="Times New Roman" w:hAnsi="Calibri" w:cs="Times New Roman"/>
          <w:strike/>
          <w:color w:val="000000"/>
        </w:rPr>
      </w:pPr>
    </w:p>
    <w:p w14:paraId="2523C09B"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ARTICLE VII</w:t>
      </w:r>
    </w:p>
    <w:p w14:paraId="67A0B354"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t>Amendments to the BY-LAWS</w:t>
      </w:r>
    </w:p>
    <w:p w14:paraId="1B0C8020" w14:textId="58581294" w:rsidR="00E90EB7" w:rsidRPr="00E90EB7" w:rsidRDefault="00E90EB7" w:rsidP="00E90EB7">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Sec. 1 - The By-Laws may be amended by majority vote of the Active and Senior members present, provided that a written notice of such proposed amendment shall be submitted to the Board of Directors and approved by a majority vote of the Board</w:t>
      </w:r>
      <w:r w:rsidR="00D97E45">
        <w:rPr>
          <w:rFonts w:ascii="Calibri" w:eastAsia="Times New Roman" w:hAnsi="Calibri" w:cs="Times New Roman"/>
          <w:color w:val="FF0000"/>
          <w:sz w:val="24"/>
          <w:szCs w:val="24"/>
        </w:rPr>
        <w:t xml:space="preserve"> </w:t>
      </w:r>
      <w:r w:rsidR="00D97E45" w:rsidRPr="00306D6B">
        <w:rPr>
          <w:rFonts w:ascii="Calibri" w:eastAsia="Times New Roman" w:hAnsi="Calibri" w:cs="Times New Roman"/>
          <w:color w:val="000000" w:themeColor="text1"/>
          <w:sz w:val="24"/>
          <w:szCs w:val="24"/>
        </w:rPr>
        <w:t>of Directors</w:t>
      </w:r>
      <w:r w:rsidRPr="00E90EB7">
        <w:rPr>
          <w:rFonts w:ascii="Calibri" w:eastAsia="Times New Roman" w:hAnsi="Calibri" w:cs="Times New Roman"/>
          <w:color w:val="000000"/>
          <w:sz w:val="24"/>
          <w:szCs w:val="24"/>
        </w:rPr>
        <w:t xml:space="preserve">; and provided further that notice of the proposed amendment shall be mailed </w:t>
      </w:r>
      <w:r w:rsidR="00F60CC2" w:rsidRPr="00306D6B">
        <w:rPr>
          <w:rFonts w:ascii="Calibri" w:eastAsia="Times New Roman" w:hAnsi="Calibri" w:cs="Times New Roman"/>
          <w:color w:val="000000" w:themeColor="text1"/>
          <w:sz w:val="24"/>
          <w:szCs w:val="24"/>
        </w:rPr>
        <w:t>fifteen</w:t>
      </w:r>
      <w:r w:rsidR="00965FEE" w:rsidRPr="00306D6B">
        <w:rPr>
          <w:rFonts w:ascii="Calibri" w:eastAsia="Times New Roman" w:hAnsi="Calibri" w:cs="Times New Roman"/>
          <w:color w:val="000000" w:themeColor="text1"/>
          <w:sz w:val="24"/>
          <w:szCs w:val="24"/>
        </w:rPr>
        <w:t xml:space="preserve"> (15) </w:t>
      </w:r>
      <w:r w:rsidRPr="00E90EB7">
        <w:rPr>
          <w:rFonts w:ascii="Calibri" w:eastAsia="Times New Roman" w:hAnsi="Calibri" w:cs="Times New Roman"/>
          <w:color w:val="000000"/>
          <w:sz w:val="24"/>
          <w:szCs w:val="24"/>
        </w:rPr>
        <w:t>days prior to the meeting at which said proposed amendment is to be voted upon.</w:t>
      </w:r>
    </w:p>
    <w:p w14:paraId="499C0099" w14:textId="52D06461" w:rsidR="00E90EB7" w:rsidRDefault="00E90EB7" w:rsidP="00E90EB7">
      <w:pPr>
        <w:spacing w:after="200" w:line="253" w:lineRule="atLeast"/>
        <w:rPr>
          <w:rFonts w:ascii="Calibri" w:eastAsia="Times New Roman" w:hAnsi="Calibri" w:cs="Times New Roman"/>
          <w:color w:val="000000"/>
        </w:rPr>
      </w:pPr>
    </w:p>
    <w:p w14:paraId="1FA7C2D8" w14:textId="01EA97A3" w:rsidR="00306D6B" w:rsidRDefault="00306D6B" w:rsidP="00E90EB7">
      <w:pPr>
        <w:spacing w:after="200" w:line="253" w:lineRule="atLeast"/>
        <w:rPr>
          <w:rFonts w:ascii="Calibri" w:eastAsia="Times New Roman" w:hAnsi="Calibri" w:cs="Times New Roman"/>
          <w:color w:val="000000"/>
        </w:rPr>
      </w:pPr>
    </w:p>
    <w:p w14:paraId="1FC8006A" w14:textId="0F1A42A2" w:rsidR="00306D6B" w:rsidRDefault="00306D6B" w:rsidP="00E90EB7">
      <w:pPr>
        <w:spacing w:after="200" w:line="253" w:lineRule="atLeast"/>
        <w:rPr>
          <w:rFonts w:ascii="Calibri" w:eastAsia="Times New Roman" w:hAnsi="Calibri" w:cs="Times New Roman"/>
          <w:color w:val="000000"/>
        </w:rPr>
      </w:pPr>
    </w:p>
    <w:p w14:paraId="7D7AF273" w14:textId="70B42F6B" w:rsidR="00CE6E53" w:rsidRDefault="00CE6E53" w:rsidP="00E90EB7">
      <w:pPr>
        <w:spacing w:after="200" w:line="253" w:lineRule="atLeast"/>
        <w:rPr>
          <w:rFonts w:ascii="Calibri" w:eastAsia="Times New Roman" w:hAnsi="Calibri" w:cs="Times New Roman"/>
          <w:color w:val="000000"/>
        </w:rPr>
      </w:pPr>
    </w:p>
    <w:p w14:paraId="4B8C0FA3" w14:textId="5740AC1E" w:rsidR="00CE6E53" w:rsidRDefault="00CE6E53" w:rsidP="00E90EB7">
      <w:pPr>
        <w:spacing w:after="200" w:line="253" w:lineRule="atLeast"/>
        <w:rPr>
          <w:rFonts w:ascii="Calibri" w:eastAsia="Times New Roman" w:hAnsi="Calibri" w:cs="Times New Roman"/>
          <w:color w:val="000000"/>
        </w:rPr>
      </w:pPr>
    </w:p>
    <w:p w14:paraId="6717D4CF" w14:textId="184C0835" w:rsidR="00CE6E53" w:rsidRDefault="00CE6E53" w:rsidP="00E90EB7">
      <w:pPr>
        <w:spacing w:after="200" w:line="253" w:lineRule="atLeast"/>
        <w:rPr>
          <w:rFonts w:ascii="Calibri" w:eastAsia="Times New Roman" w:hAnsi="Calibri" w:cs="Times New Roman"/>
          <w:color w:val="000000"/>
        </w:rPr>
      </w:pPr>
    </w:p>
    <w:p w14:paraId="37E38829" w14:textId="2EEB5B7F" w:rsidR="00CE6E53" w:rsidRDefault="00CE6E53" w:rsidP="00E90EB7">
      <w:pPr>
        <w:spacing w:after="200" w:line="253" w:lineRule="atLeast"/>
        <w:rPr>
          <w:rFonts w:ascii="Calibri" w:eastAsia="Times New Roman" w:hAnsi="Calibri" w:cs="Times New Roman"/>
          <w:color w:val="000000"/>
        </w:rPr>
      </w:pPr>
    </w:p>
    <w:p w14:paraId="1621DF5F" w14:textId="2C82F6E3" w:rsidR="00CE6E53" w:rsidRDefault="00CE6E53" w:rsidP="00E90EB7">
      <w:pPr>
        <w:spacing w:after="200" w:line="253" w:lineRule="atLeast"/>
        <w:rPr>
          <w:rFonts w:ascii="Calibri" w:eastAsia="Times New Roman" w:hAnsi="Calibri" w:cs="Times New Roman"/>
          <w:color w:val="000000"/>
        </w:rPr>
      </w:pPr>
    </w:p>
    <w:p w14:paraId="37461EDC" w14:textId="181AA0D6" w:rsidR="00CE6E53" w:rsidRDefault="00CE6E53" w:rsidP="00E90EB7">
      <w:pPr>
        <w:spacing w:after="200" w:line="253" w:lineRule="atLeast"/>
        <w:rPr>
          <w:rFonts w:ascii="Calibri" w:eastAsia="Times New Roman" w:hAnsi="Calibri" w:cs="Times New Roman"/>
          <w:color w:val="000000"/>
        </w:rPr>
      </w:pPr>
    </w:p>
    <w:p w14:paraId="408C501A" w14:textId="77777777" w:rsidR="00E90EB7" w:rsidRPr="00E90EB7" w:rsidRDefault="00E90EB7" w:rsidP="00E90EB7">
      <w:pPr>
        <w:spacing w:after="0" w:line="253" w:lineRule="atLeast"/>
        <w:jc w:val="center"/>
        <w:rPr>
          <w:rFonts w:ascii="Calibri" w:eastAsia="Times New Roman" w:hAnsi="Calibri" w:cs="Times New Roman"/>
          <w:color w:val="000000"/>
        </w:rPr>
      </w:pPr>
      <w:r w:rsidRPr="00E90EB7">
        <w:rPr>
          <w:rFonts w:ascii="Calibri" w:eastAsia="Times New Roman" w:hAnsi="Calibri" w:cs="Times New Roman"/>
          <w:b/>
          <w:bCs/>
          <w:color w:val="000000"/>
          <w:sz w:val="24"/>
          <w:szCs w:val="24"/>
        </w:rPr>
        <w:lastRenderedPageBreak/>
        <w:t>CODE OF CONDUCT</w:t>
      </w:r>
    </w:p>
    <w:p w14:paraId="61E9CB2A" w14:textId="77777777" w:rsidR="00E90EB7" w:rsidRPr="00E90EB7" w:rsidRDefault="00E90EB7" w:rsidP="00E90EB7">
      <w:pPr>
        <w:spacing w:after="0" w:line="253" w:lineRule="atLeast"/>
        <w:jc w:val="center"/>
        <w:rPr>
          <w:rFonts w:ascii="Calibri" w:eastAsia="Times New Roman" w:hAnsi="Calibri" w:cs="Times New Roman"/>
          <w:color w:val="000000"/>
        </w:rPr>
      </w:pPr>
      <w:r w:rsidRPr="00E90EB7">
        <w:rPr>
          <w:rFonts w:ascii="Calibri" w:eastAsia="Times New Roman" w:hAnsi="Calibri" w:cs="Times New Roman"/>
          <w:color w:val="000000"/>
          <w:sz w:val="24"/>
          <w:szCs w:val="24"/>
        </w:rPr>
        <w:t>Rules and Regulations</w:t>
      </w:r>
    </w:p>
    <w:p w14:paraId="6123E7C4" w14:textId="77777777" w:rsidR="00E90EB7" w:rsidRPr="00E90EB7" w:rsidRDefault="00E90EB7" w:rsidP="00E90EB7">
      <w:pPr>
        <w:spacing w:after="0" w:line="253" w:lineRule="atLeast"/>
        <w:jc w:val="center"/>
        <w:rPr>
          <w:rFonts w:ascii="Calibri" w:eastAsia="Times New Roman" w:hAnsi="Calibri" w:cs="Times New Roman"/>
          <w:color w:val="000000"/>
        </w:rPr>
      </w:pPr>
      <w:r w:rsidRPr="00E90EB7">
        <w:rPr>
          <w:rFonts w:ascii="Calibri" w:eastAsia="Times New Roman" w:hAnsi="Calibri" w:cs="Times New Roman"/>
          <w:color w:val="000000"/>
          <w:sz w:val="24"/>
          <w:szCs w:val="24"/>
        </w:rPr>
        <w:t>Waynesboro Fish &amp; Game</w:t>
      </w:r>
    </w:p>
    <w:p w14:paraId="397F3E6B" w14:textId="77777777" w:rsidR="00E90EB7" w:rsidRPr="00E90EB7" w:rsidRDefault="00E90EB7" w:rsidP="00E90EB7">
      <w:pPr>
        <w:spacing w:after="200" w:line="253" w:lineRule="atLeast"/>
        <w:jc w:val="center"/>
        <w:rPr>
          <w:rFonts w:ascii="Calibri" w:eastAsia="Times New Roman" w:hAnsi="Calibri" w:cs="Times New Roman"/>
          <w:color w:val="000000"/>
        </w:rPr>
      </w:pPr>
      <w:r w:rsidRPr="00E90EB7">
        <w:rPr>
          <w:rFonts w:ascii="Calibri" w:eastAsia="Times New Roman" w:hAnsi="Calibri" w:cs="Times New Roman"/>
          <w:color w:val="000000"/>
          <w:sz w:val="24"/>
          <w:szCs w:val="24"/>
        </w:rPr>
        <w:t>Protective Association, Inc.</w:t>
      </w:r>
    </w:p>
    <w:p w14:paraId="144A9207" w14:textId="1EA2E093" w:rsidR="00E90EB7" w:rsidRDefault="00E90EB7" w:rsidP="00CE6E53">
      <w:pPr>
        <w:spacing w:after="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 xml:space="preserve">The Waynesboro Fish and Game Protective Association, Inc., by its Board of Directors, has established the following rules, regulations and procedures by which all members of the Association must abide.  Violation of such may cause said member to have his membership suspended or </w:t>
      </w:r>
      <w:r w:rsidR="00965FEE" w:rsidRPr="00306D6B">
        <w:rPr>
          <w:rFonts w:ascii="Calibri" w:eastAsia="Times New Roman" w:hAnsi="Calibri" w:cs="Times New Roman"/>
          <w:color w:val="000000" w:themeColor="text1"/>
          <w:sz w:val="24"/>
          <w:szCs w:val="24"/>
        </w:rPr>
        <w:t>revoked</w:t>
      </w:r>
      <w:r w:rsidRPr="00306D6B">
        <w:rPr>
          <w:rFonts w:ascii="Calibri" w:eastAsia="Times New Roman" w:hAnsi="Calibri" w:cs="Times New Roman"/>
          <w:color w:val="000000" w:themeColor="text1"/>
          <w:sz w:val="24"/>
          <w:szCs w:val="24"/>
        </w:rPr>
        <w:t>.  </w:t>
      </w:r>
      <w:r w:rsidRPr="00E90EB7">
        <w:rPr>
          <w:rFonts w:ascii="Calibri" w:eastAsia="Times New Roman" w:hAnsi="Calibri" w:cs="Times New Roman"/>
          <w:color w:val="000000"/>
          <w:sz w:val="24"/>
          <w:szCs w:val="24"/>
        </w:rPr>
        <w:t>Said rules and regulations for conduct may be amended, changed and added to from time to time at the discretion of the Board.</w:t>
      </w:r>
    </w:p>
    <w:p w14:paraId="698E1961" w14:textId="77777777" w:rsidR="00CE6E53" w:rsidRPr="00CE6E53" w:rsidRDefault="00CE6E53" w:rsidP="00CE6E53">
      <w:pPr>
        <w:spacing w:after="0" w:line="253" w:lineRule="atLeast"/>
        <w:ind w:firstLine="720"/>
        <w:rPr>
          <w:rFonts w:ascii="Calibri" w:eastAsia="Times New Roman" w:hAnsi="Calibri" w:cs="Times New Roman"/>
          <w:color w:val="000000"/>
        </w:rPr>
      </w:pPr>
    </w:p>
    <w:p w14:paraId="0BD0CF31" w14:textId="3901CFF3" w:rsidR="00E90EB7" w:rsidRPr="00E90EB7" w:rsidRDefault="00965FEE" w:rsidP="00E90EB7">
      <w:pPr>
        <w:spacing w:after="0" w:line="253" w:lineRule="atLeast"/>
        <w:ind w:firstLine="720"/>
        <w:rPr>
          <w:rFonts w:ascii="Calibri" w:eastAsia="Times New Roman" w:hAnsi="Calibri" w:cs="Times New Roman"/>
          <w:color w:val="000000"/>
        </w:rPr>
      </w:pPr>
      <w:r>
        <w:rPr>
          <w:rFonts w:ascii="Calibri" w:eastAsia="Times New Roman" w:hAnsi="Calibri" w:cs="Times New Roman"/>
          <w:color w:val="000000"/>
          <w:sz w:val="24"/>
          <w:szCs w:val="24"/>
        </w:rPr>
        <w:t xml:space="preserve">  Any </w:t>
      </w:r>
      <w:r w:rsidRPr="00306D6B">
        <w:rPr>
          <w:rFonts w:ascii="Calibri" w:eastAsia="Times New Roman" w:hAnsi="Calibri" w:cs="Times New Roman"/>
          <w:color w:val="000000" w:themeColor="text1"/>
          <w:sz w:val="24"/>
          <w:szCs w:val="24"/>
        </w:rPr>
        <w:t>M</w:t>
      </w:r>
      <w:r w:rsidR="00E90EB7" w:rsidRPr="00306D6B">
        <w:rPr>
          <w:rFonts w:ascii="Calibri" w:eastAsia="Times New Roman" w:hAnsi="Calibri" w:cs="Times New Roman"/>
          <w:color w:val="000000" w:themeColor="text1"/>
          <w:sz w:val="24"/>
          <w:szCs w:val="24"/>
        </w:rPr>
        <w:t>ember</w:t>
      </w:r>
      <w:r w:rsidRPr="00306D6B">
        <w:rPr>
          <w:rFonts w:ascii="Calibri" w:eastAsia="Times New Roman" w:hAnsi="Calibri" w:cs="Times New Roman"/>
          <w:color w:val="000000" w:themeColor="text1"/>
          <w:sz w:val="24"/>
          <w:szCs w:val="24"/>
        </w:rPr>
        <w:t>, Officer or Director</w:t>
      </w:r>
      <w:r w:rsidR="00E90EB7" w:rsidRPr="00306D6B">
        <w:rPr>
          <w:rFonts w:ascii="Calibri" w:eastAsia="Times New Roman" w:hAnsi="Calibri" w:cs="Times New Roman"/>
          <w:color w:val="000000" w:themeColor="text1"/>
          <w:sz w:val="24"/>
          <w:szCs w:val="24"/>
        </w:rPr>
        <w:t xml:space="preserve"> may be subject to suspension or </w:t>
      </w:r>
      <w:r w:rsidRPr="00306D6B">
        <w:rPr>
          <w:rFonts w:ascii="Calibri" w:eastAsia="Times New Roman" w:hAnsi="Calibri" w:cs="Times New Roman"/>
          <w:color w:val="000000" w:themeColor="text1"/>
          <w:sz w:val="24"/>
          <w:szCs w:val="24"/>
        </w:rPr>
        <w:t>revocation</w:t>
      </w:r>
      <w:r w:rsidR="00E90EB7" w:rsidRPr="00306D6B">
        <w:rPr>
          <w:rFonts w:ascii="Calibri" w:eastAsia="Times New Roman" w:hAnsi="Calibri" w:cs="Times New Roman"/>
          <w:color w:val="000000" w:themeColor="text1"/>
          <w:sz w:val="24"/>
          <w:szCs w:val="24"/>
        </w:rPr>
        <w:t xml:space="preserve"> of his membership privileges for </w:t>
      </w:r>
      <w:r w:rsidR="00E90EB7" w:rsidRPr="00E90EB7">
        <w:rPr>
          <w:rFonts w:ascii="Calibri" w:eastAsia="Times New Roman" w:hAnsi="Calibri" w:cs="Times New Roman"/>
          <w:color w:val="000000"/>
          <w:sz w:val="24"/>
          <w:szCs w:val="24"/>
        </w:rPr>
        <w:t>any of the following reasons;</w:t>
      </w:r>
    </w:p>
    <w:p w14:paraId="64A94A90" w14:textId="08009FCF" w:rsidR="00E90EB7" w:rsidRPr="00965FEE" w:rsidRDefault="00E90EB7" w:rsidP="00E90EB7">
      <w:pPr>
        <w:spacing w:after="200" w:line="253" w:lineRule="atLeast"/>
        <w:rPr>
          <w:rFonts w:ascii="Calibri" w:eastAsia="Times New Roman" w:hAnsi="Calibri" w:cs="Times New Roman"/>
          <w:strike/>
          <w:color w:val="000000"/>
        </w:rPr>
      </w:pPr>
    </w:p>
    <w:p w14:paraId="4D9E6641" w14:textId="1C120F30" w:rsidR="00E90EB7" w:rsidRPr="00E90EB7" w:rsidRDefault="00E90EB7" w:rsidP="00E90EB7">
      <w:pPr>
        <w:spacing w:after="0" w:line="253" w:lineRule="atLeast"/>
        <w:ind w:left="1080" w:hanging="360"/>
        <w:rPr>
          <w:rFonts w:ascii="Calibri" w:eastAsia="Times New Roman" w:hAnsi="Calibri" w:cs="Arial"/>
          <w:color w:val="000000"/>
        </w:rPr>
      </w:pPr>
      <w:r w:rsidRPr="00E90EB7">
        <w:rPr>
          <w:rFonts w:ascii="Calibri" w:eastAsia="Times New Roman" w:hAnsi="Calibri" w:cs="Arial"/>
          <w:color w:val="000000"/>
          <w:sz w:val="24"/>
          <w:szCs w:val="24"/>
        </w:rPr>
        <w:t>1.</w:t>
      </w:r>
      <w:r w:rsidRPr="00E90EB7">
        <w:rPr>
          <w:rFonts w:ascii="Times New Roman" w:eastAsia="Times New Roman" w:hAnsi="Times New Roman" w:cs="Times New Roman"/>
          <w:color w:val="000000"/>
          <w:sz w:val="14"/>
          <w:szCs w:val="14"/>
        </w:rPr>
        <w:t>      </w:t>
      </w:r>
      <w:r w:rsidR="00CA1BAA" w:rsidRPr="00306D6B">
        <w:rPr>
          <w:rFonts w:ascii="Calibri" w:eastAsia="Times New Roman" w:hAnsi="Calibri" w:cs="Arial"/>
          <w:color w:val="000000" w:themeColor="text1"/>
          <w:sz w:val="24"/>
          <w:szCs w:val="24"/>
        </w:rPr>
        <w:t xml:space="preserve">Conviction or </w:t>
      </w:r>
      <w:r w:rsidRPr="00306D6B">
        <w:rPr>
          <w:rFonts w:ascii="Calibri" w:eastAsia="Times New Roman" w:hAnsi="Calibri" w:cs="Arial"/>
          <w:color w:val="000000" w:themeColor="text1"/>
          <w:sz w:val="24"/>
          <w:szCs w:val="24"/>
        </w:rPr>
        <w:t xml:space="preserve"> </w:t>
      </w:r>
      <w:r w:rsidRPr="00E90EB7">
        <w:rPr>
          <w:rFonts w:ascii="Calibri" w:eastAsia="Times New Roman" w:hAnsi="Calibri" w:cs="Arial"/>
          <w:color w:val="000000"/>
          <w:sz w:val="24"/>
          <w:szCs w:val="24"/>
        </w:rPr>
        <w:t>violation of any Federal or State Fish and Game law as adopted by their agencies from time to time.</w:t>
      </w:r>
    </w:p>
    <w:p w14:paraId="4B8B4C3D" w14:textId="77777777" w:rsidR="00965FEE" w:rsidRDefault="00E90EB7" w:rsidP="00E90EB7">
      <w:pPr>
        <w:spacing w:after="0" w:line="253" w:lineRule="atLeast"/>
        <w:ind w:left="1080" w:hanging="360"/>
        <w:rPr>
          <w:rFonts w:ascii="Times New Roman" w:eastAsia="Times New Roman" w:hAnsi="Times New Roman" w:cs="Times New Roman"/>
          <w:color w:val="000000"/>
          <w:sz w:val="14"/>
          <w:szCs w:val="14"/>
        </w:rPr>
      </w:pPr>
      <w:r w:rsidRPr="00E90EB7">
        <w:rPr>
          <w:rFonts w:ascii="Calibri" w:eastAsia="Times New Roman" w:hAnsi="Calibri" w:cs="Arial"/>
          <w:color w:val="000000"/>
          <w:sz w:val="24"/>
          <w:szCs w:val="24"/>
        </w:rPr>
        <w:t>2</w:t>
      </w:r>
      <w:r w:rsidRPr="00306D6B">
        <w:rPr>
          <w:rFonts w:ascii="Calibri" w:eastAsia="Times New Roman" w:hAnsi="Calibri" w:cs="Arial"/>
          <w:color w:val="000000" w:themeColor="text1"/>
          <w:sz w:val="24"/>
          <w:szCs w:val="24"/>
        </w:rPr>
        <w:t>.</w:t>
      </w:r>
      <w:r w:rsidRPr="00306D6B">
        <w:rPr>
          <w:rFonts w:ascii="Times New Roman" w:eastAsia="Times New Roman" w:hAnsi="Times New Roman" w:cs="Times New Roman"/>
          <w:color w:val="000000" w:themeColor="text1"/>
          <w:sz w:val="14"/>
          <w:szCs w:val="14"/>
        </w:rPr>
        <w:t>   </w:t>
      </w:r>
      <w:r w:rsidR="00965FEE" w:rsidRPr="00306D6B">
        <w:rPr>
          <w:rFonts w:ascii="Times New Roman" w:eastAsia="Times New Roman" w:hAnsi="Times New Roman" w:cs="Times New Roman"/>
          <w:color w:val="000000" w:themeColor="text1"/>
          <w:sz w:val="24"/>
          <w:szCs w:val="24"/>
        </w:rPr>
        <w:t>Felony Co</w:t>
      </w:r>
      <w:r w:rsidR="002F7E63" w:rsidRPr="00306D6B">
        <w:rPr>
          <w:rFonts w:ascii="Times New Roman" w:eastAsia="Times New Roman" w:hAnsi="Times New Roman" w:cs="Times New Roman"/>
          <w:color w:val="000000" w:themeColor="text1"/>
          <w:sz w:val="24"/>
          <w:szCs w:val="24"/>
        </w:rPr>
        <w:t>n</w:t>
      </w:r>
      <w:r w:rsidR="00965FEE" w:rsidRPr="00306D6B">
        <w:rPr>
          <w:rFonts w:ascii="Times New Roman" w:eastAsia="Times New Roman" w:hAnsi="Times New Roman" w:cs="Times New Roman"/>
          <w:color w:val="000000" w:themeColor="text1"/>
          <w:sz w:val="24"/>
          <w:szCs w:val="24"/>
        </w:rPr>
        <w:t>viction</w:t>
      </w:r>
      <w:r w:rsidRPr="00306D6B">
        <w:rPr>
          <w:rFonts w:ascii="Times New Roman" w:eastAsia="Times New Roman" w:hAnsi="Times New Roman" w:cs="Times New Roman"/>
          <w:color w:val="000000" w:themeColor="text1"/>
          <w:sz w:val="14"/>
          <w:szCs w:val="14"/>
        </w:rPr>
        <w:t> </w:t>
      </w:r>
    </w:p>
    <w:p w14:paraId="39F8B02E" w14:textId="77777777" w:rsidR="00E90EB7" w:rsidRPr="00306D6B" w:rsidRDefault="00965FEE" w:rsidP="00E90EB7">
      <w:pPr>
        <w:spacing w:after="0" w:line="253" w:lineRule="atLeast"/>
        <w:ind w:left="1080" w:hanging="360"/>
        <w:rPr>
          <w:rFonts w:ascii="Calibri" w:eastAsia="Times New Roman" w:hAnsi="Calibri" w:cs="Arial"/>
          <w:color w:val="000000" w:themeColor="text1"/>
        </w:rPr>
      </w:pPr>
      <w:r w:rsidRPr="00306D6B">
        <w:rPr>
          <w:rFonts w:eastAsia="Times New Roman" w:cs="Times New Roman"/>
          <w:color w:val="000000" w:themeColor="text1"/>
          <w:sz w:val="24"/>
          <w:szCs w:val="24"/>
        </w:rPr>
        <w:t>3.</w:t>
      </w:r>
      <w:r w:rsidRPr="00306D6B">
        <w:rPr>
          <w:rFonts w:eastAsia="Times New Roman" w:cs="Times New Roman"/>
          <w:color w:val="000000" w:themeColor="text1"/>
          <w:sz w:val="24"/>
          <w:szCs w:val="24"/>
        </w:rPr>
        <w:tab/>
      </w:r>
      <w:r w:rsidR="00E90EB7" w:rsidRPr="00306D6B">
        <w:rPr>
          <w:rFonts w:ascii="Times New Roman" w:eastAsia="Times New Roman" w:hAnsi="Times New Roman" w:cs="Times New Roman"/>
          <w:color w:val="000000" w:themeColor="text1"/>
          <w:sz w:val="14"/>
          <w:szCs w:val="14"/>
        </w:rPr>
        <w:t> </w:t>
      </w:r>
      <w:r w:rsidR="00E90EB7" w:rsidRPr="00306D6B">
        <w:rPr>
          <w:rFonts w:ascii="Calibri" w:eastAsia="Times New Roman" w:hAnsi="Calibri" w:cs="Arial"/>
          <w:color w:val="000000" w:themeColor="text1"/>
          <w:sz w:val="24"/>
          <w:szCs w:val="24"/>
        </w:rPr>
        <w:t>Damage or destruction of property or facilities owned by the Waynesboro Fish and Game Protective Association, Inc.</w:t>
      </w:r>
    </w:p>
    <w:p w14:paraId="148B9D65" w14:textId="77777777" w:rsidR="00E90EB7" w:rsidRPr="00306D6B" w:rsidRDefault="00965FEE" w:rsidP="00E90EB7">
      <w:pPr>
        <w:spacing w:after="0" w:line="253" w:lineRule="atLeast"/>
        <w:ind w:left="1080" w:hanging="360"/>
        <w:rPr>
          <w:rFonts w:ascii="Calibri" w:eastAsia="Times New Roman" w:hAnsi="Calibri" w:cs="Arial"/>
          <w:color w:val="000000" w:themeColor="text1"/>
        </w:rPr>
      </w:pPr>
      <w:r w:rsidRPr="00306D6B">
        <w:rPr>
          <w:rFonts w:ascii="Calibri" w:eastAsia="Times New Roman" w:hAnsi="Calibri" w:cs="Arial"/>
          <w:color w:val="000000" w:themeColor="text1"/>
          <w:sz w:val="24"/>
          <w:szCs w:val="24"/>
        </w:rPr>
        <w:t>4</w:t>
      </w:r>
      <w:r w:rsidR="00E90EB7" w:rsidRPr="00306D6B">
        <w:rPr>
          <w:rFonts w:ascii="Calibri" w:eastAsia="Times New Roman" w:hAnsi="Calibri" w:cs="Arial"/>
          <w:color w:val="000000" w:themeColor="text1"/>
          <w:sz w:val="24"/>
          <w:szCs w:val="24"/>
        </w:rPr>
        <w:t>.</w:t>
      </w:r>
      <w:r w:rsidR="00E90EB7" w:rsidRPr="00306D6B">
        <w:rPr>
          <w:rFonts w:ascii="Times New Roman" w:eastAsia="Times New Roman" w:hAnsi="Times New Roman" w:cs="Times New Roman"/>
          <w:color w:val="000000" w:themeColor="text1"/>
          <w:sz w:val="14"/>
          <w:szCs w:val="14"/>
        </w:rPr>
        <w:t>      </w:t>
      </w:r>
      <w:r w:rsidR="00A66FE9" w:rsidRPr="00306D6B">
        <w:rPr>
          <w:rFonts w:ascii="Calibri" w:eastAsia="Times New Roman" w:hAnsi="Calibri" w:cs="Arial"/>
          <w:color w:val="000000" w:themeColor="text1"/>
          <w:sz w:val="24"/>
          <w:szCs w:val="24"/>
        </w:rPr>
        <w:t>Defamatory abuse or</w:t>
      </w:r>
      <w:r w:rsidR="00E90EB7" w:rsidRPr="00306D6B">
        <w:rPr>
          <w:rFonts w:ascii="Calibri" w:eastAsia="Times New Roman" w:hAnsi="Calibri" w:cs="Arial"/>
          <w:color w:val="000000" w:themeColor="text1"/>
          <w:sz w:val="24"/>
          <w:szCs w:val="24"/>
        </w:rPr>
        <w:t xml:space="preserve"> harassment against the Waynesboro Fish and Game Protective Association, Inc. and of its Officers, Directors or Members.</w:t>
      </w:r>
    </w:p>
    <w:p w14:paraId="4B21E682" w14:textId="77777777" w:rsidR="00E90EB7" w:rsidRPr="00306D6B" w:rsidRDefault="00965FEE" w:rsidP="00E90EB7">
      <w:pPr>
        <w:spacing w:after="0" w:line="253" w:lineRule="atLeast"/>
        <w:ind w:left="1080" w:hanging="360"/>
        <w:rPr>
          <w:rFonts w:ascii="Calibri" w:eastAsia="Times New Roman" w:hAnsi="Calibri" w:cs="Arial"/>
          <w:color w:val="000000" w:themeColor="text1"/>
        </w:rPr>
      </w:pPr>
      <w:r w:rsidRPr="00306D6B">
        <w:rPr>
          <w:rFonts w:ascii="Calibri" w:eastAsia="Times New Roman" w:hAnsi="Calibri" w:cs="Arial"/>
          <w:color w:val="000000" w:themeColor="text1"/>
          <w:sz w:val="24"/>
          <w:szCs w:val="24"/>
        </w:rPr>
        <w:t>5</w:t>
      </w:r>
      <w:r w:rsidR="00E90EB7" w:rsidRPr="00306D6B">
        <w:rPr>
          <w:rFonts w:ascii="Calibri" w:eastAsia="Times New Roman" w:hAnsi="Calibri" w:cs="Arial"/>
          <w:color w:val="000000" w:themeColor="text1"/>
          <w:sz w:val="24"/>
          <w:szCs w:val="24"/>
        </w:rPr>
        <w:t>.</w:t>
      </w:r>
      <w:r w:rsidR="00E90EB7" w:rsidRPr="00306D6B">
        <w:rPr>
          <w:rFonts w:ascii="Times New Roman" w:eastAsia="Times New Roman" w:hAnsi="Times New Roman" w:cs="Times New Roman"/>
          <w:color w:val="000000" w:themeColor="text1"/>
          <w:sz w:val="14"/>
          <w:szCs w:val="14"/>
        </w:rPr>
        <w:t>      </w:t>
      </w:r>
      <w:r w:rsidR="00E90EB7" w:rsidRPr="00306D6B">
        <w:rPr>
          <w:rFonts w:ascii="Calibri" w:eastAsia="Times New Roman" w:hAnsi="Calibri" w:cs="Arial"/>
          <w:color w:val="000000" w:themeColor="text1"/>
          <w:sz w:val="24"/>
          <w:szCs w:val="24"/>
        </w:rPr>
        <w:t>Vulgarity, use of profanity, any immoral conduct or being under the influence of alcohol or drugs while on the property owned or leased by the Waynesboro Fish and Game Protective Association, Inc.</w:t>
      </w:r>
    </w:p>
    <w:p w14:paraId="6E94F99E" w14:textId="77777777" w:rsidR="00E90EB7" w:rsidRPr="00306D6B" w:rsidRDefault="00965FEE" w:rsidP="00E90EB7">
      <w:pPr>
        <w:spacing w:after="0" w:line="253" w:lineRule="atLeast"/>
        <w:ind w:left="1080" w:hanging="360"/>
        <w:rPr>
          <w:rFonts w:ascii="Calibri" w:eastAsia="Times New Roman" w:hAnsi="Calibri" w:cs="Arial"/>
          <w:color w:val="000000" w:themeColor="text1"/>
        </w:rPr>
      </w:pPr>
      <w:r w:rsidRPr="00306D6B">
        <w:rPr>
          <w:rFonts w:ascii="Calibri" w:eastAsia="Times New Roman" w:hAnsi="Calibri" w:cs="Arial"/>
          <w:color w:val="000000" w:themeColor="text1"/>
          <w:sz w:val="24"/>
          <w:szCs w:val="24"/>
        </w:rPr>
        <w:t>6</w:t>
      </w:r>
      <w:r w:rsidR="00E90EB7" w:rsidRPr="00306D6B">
        <w:rPr>
          <w:rFonts w:ascii="Calibri" w:eastAsia="Times New Roman" w:hAnsi="Calibri" w:cs="Arial"/>
          <w:color w:val="000000" w:themeColor="text1"/>
          <w:sz w:val="24"/>
          <w:szCs w:val="24"/>
        </w:rPr>
        <w:t>.</w:t>
      </w:r>
      <w:r w:rsidR="00E90EB7" w:rsidRPr="00306D6B">
        <w:rPr>
          <w:rFonts w:ascii="Times New Roman" w:eastAsia="Times New Roman" w:hAnsi="Times New Roman" w:cs="Times New Roman"/>
          <w:color w:val="000000" w:themeColor="text1"/>
          <w:sz w:val="14"/>
          <w:szCs w:val="14"/>
        </w:rPr>
        <w:t>      </w:t>
      </w:r>
      <w:r w:rsidR="00E90EB7" w:rsidRPr="00306D6B">
        <w:rPr>
          <w:rFonts w:ascii="Calibri" w:eastAsia="Times New Roman" w:hAnsi="Calibri" w:cs="Arial"/>
          <w:color w:val="000000" w:themeColor="text1"/>
          <w:sz w:val="24"/>
          <w:szCs w:val="24"/>
        </w:rPr>
        <w:t>Any conduct which is contrary or likely to endanger the character of objectives of the Waynesboro Fish and Game Protective Association, Inc.</w:t>
      </w:r>
    </w:p>
    <w:p w14:paraId="64390DEB" w14:textId="77777777" w:rsidR="00E90EB7" w:rsidRPr="00306D6B" w:rsidRDefault="00965FEE" w:rsidP="00E90EB7">
      <w:pPr>
        <w:spacing w:after="0" w:line="253" w:lineRule="atLeast"/>
        <w:ind w:left="1080" w:hanging="360"/>
        <w:rPr>
          <w:rFonts w:ascii="Calibri" w:eastAsia="Times New Roman" w:hAnsi="Calibri" w:cs="Arial"/>
          <w:color w:val="000000" w:themeColor="text1"/>
        </w:rPr>
      </w:pPr>
      <w:r w:rsidRPr="00306D6B">
        <w:rPr>
          <w:rFonts w:ascii="Calibri" w:eastAsia="Times New Roman" w:hAnsi="Calibri" w:cs="Arial"/>
          <w:color w:val="000000" w:themeColor="text1"/>
          <w:sz w:val="24"/>
          <w:szCs w:val="24"/>
        </w:rPr>
        <w:t>7</w:t>
      </w:r>
      <w:r w:rsidR="00E90EB7" w:rsidRPr="00306D6B">
        <w:rPr>
          <w:rFonts w:ascii="Calibri" w:eastAsia="Times New Roman" w:hAnsi="Calibri" w:cs="Arial"/>
          <w:color w:val="000000" w:themeColor="text1"/>
          <w:sz w:val="24"/>
          <w:szCs w:val="24"/>
        </w:rPr>
        <w:t>.</w:t>
      </w:r>
      <w:r w:rsidR="00E90EB7" w:rsidRPr="00306D6B">
        <w:rPr>
          <w:rFonts w:ascii="Times New Roman" w:eastAsia="Times New Roman" w:hAnsi="Times New Roman" w:cs="Times New Roman"/>
          <w:color w:val="000000" w:themeColor="text1"/>
          <w:sz w:val="14"/>
          <w:szCs w:val="14"/>
        </w:rPr>
        <w:t>      </w:t>
      </w:r>
      <w:r w:rsidR="00E90EB7" w:rsidRPr="00306D6B">
        <w:rPr>
          <w:rFonts w:ascii="Calibri" w:eastAsia="Times New Roman" w:hAnsi="Calibri" w:cs="Arial"/>
          <w:color w:val="000000" w:themeColor="text1"/>
          <w:sz w:val="24"/>
          <w:szCs w:val="24"/>
        </w:rPr>
        <w:t>Any conduct or act deemed by the Board of Directors to have the potential to result in physical harm to another person.</w:t>
      </w:r>
    </w:p>
    <w:p w14:paraId="6879D01B" w14:textId="759E7EB8" w:rsidR="00306D6B" w:rsidRDefault="00965FEE" w:rsidP="00CE6E53">
      <w:pPr>
        <w:spacing w:after="0" w:line="253" w:lineRule="atLeast"/>
        <w:ind w:left="1080" w:hanging="360"/>
        <w:rPr>
          <w:rFonts w:ascii="Calibri" w:eastAsia="Times New Roman" w:hAnsi="Calibri" w:cs="Arial"/>
          <w:color w:val="000000" w:themeColor="text1"/>
        </w:rPr>
      </w:pPr>
      <w:r w:rsidRPr="00306D6B">
        <w:rPr>
          <w:rFonts w:ascii="Calibri" w:eastAsia="Times New Roman" w:hAnsi="Calibri" w:cs="Arial"/>
          <w:color w:val="000000" w:themeColor="text1"/>
          <w:sz w:val="24"/>
          <w:szCs w:val="24"/>
        </w:rPr>
        <w:t>8</w:t>
      </w:r>
      <w:r w:rsidR="00E90EB7" w:rsidRPr="00306D6B">
        <w:rPr>
          <w:rFonts w:ascii="Calibri" w:eastAsia="Times New Roman" w:hAnsi="Calibri" w:cs="Arial"/>
          <w:color w:val="000000" w:themeColor="text1"/>
          <w:sz w:val="24"/>
          <w:szCs w:val="24"/>
        </w:rPr>
        <w:t>.</w:t>
      </w:r>
      <w:r w:rsidR="00E90EB7" w:rsidRPr="00306D6B">
        <w:rPr>
          <w:rFonts w:ascii="Times New Roman" w:eastAsia="Times New Roman" w:hAnsi="Times New Roman" w:cs="Times New Roman"/>
          <w:color w:val="000000" w:themeColor="text1"/>
          <w:sz w:val="14"/>
          <w:szCs w:val="14"/>
        </w:rPr>
        <w:t>      </w:t>
      </w:r>
      <w:r w:rsidR="00E90EB7" w:rsidRPr="00306D6B">
        <w:rPr>
          <w:rFonts w:ascii="Calibri" w:eastAsia="Times New Roman" w:hAnsi="Calibri" w:cs="Arial"/>
          <w:color w:val="000000" w:themeColor="text1"/>
          <w:sz w:val="24"/>
          <w:szCs w:val="24"/>
        </w:rPr>
        <w:t>Any conduct deemed by the Board of Directors to be inappropriate.</w:t>
      </w:r>
    </w:p>
    <w:p w14:paraId="5C7045F0" w14:textId="77777777" w:rsidR="00CE6E53" w:rsidRPr="00CE6E53" w:rsidRDefault="00CE6E53" w:rsidP="00CE6E53">
      <w:pPr>
        <w:spacing w:after="0" w:line="253" w:lineRule="atLeast"/>
        <w:ind w:left="1080" w:hanging="360"/>
        <w:rPr>
          <w:rFonts w:ascii="Calibri" w:eastAsia="Times New Roman" w:hAnsi="Calibri" w:cs="Arial"/>
          <w:color w:val="000000" w:themeColor="text1"/>
        </w:rPr>
      </w:pPr>
    </w:p>
    <w:p w14:paraId="5E0F6286" w14:textId="4E9D2866"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For any violation, the Board of Directors of the Waynesboro Fish and Game Protect</w:t>
      </w:r>
      <w:r w:rsidR="00346953">
        <w:rPr>
          <w:rFonts w:ascii="Calibri" w:eastAsia="Times New Roman" w:hAnsi="Calibri" w:cs="Times New Roman"/>
          <w:color w:val="000000"/>
          <w:sz w:val="24"/>
          <w:szCs w:val="24"/>
        </w:rPr>
        <w:t xml:space="preserve">ive Association, Inc., </w:t>
      </w:r>
      <w:r w:rsidRPr="00E90EB7">
        <w:rPr>
          <w:rFonts w:ascii="Calibri" w:eastAsia="Times New Roman" w:hAnsi="Calibri" w:cs="Times New Roman"/>
          <w:color w:val="000000"/>
          <w:sz w:val="24"/>
          <w:szCs w:val="24"/>
        </w:rPr>
        <w:t xml:space="preserve">will notify the </w:t>
      </w:r>
      <w:r w:rsidR="002F7E63">
        <w:rPr>
          <w:rFonts w:ascii="Calibri" w:eastAsia="Times New Roman" w:hAnsi="Calibri" w:cs="Times New Roman"/>
          <w:color w:val="000000"/>
          <w:sz w:val="24"/>
          <w:szCs w:val="24"/>
        </w:rPr>
        <w:t>M</w:t>
      </w:r>
      <w:r w:rsidRPr="00E90EB7">
        <w:rPr>
          <w:rFonts w:ascii="Calibri" w:eastAsia="Times New Roman" w:hAnsi="Calibri" w:cs="Times New Roman"/>
          <w:color w:val="000000"/>
          <w:sz w:val="24"/>
          <w:szCs w:val="24"/>
        </w:rPr>
        <w:t>ember</w:t>
      </w:r>
      <w:r w:rsidR="002F7E63">
        <w:rPr>
          <w:rFonts w:ascii="Calibri" w:eastAsia="Times New Roman" w:hAnsi="Calibri" w:cs="Times New Roman"/>
          <w:color w:val="FF0000"/>
          <w:sz w:val="24"/>
          <w:szCs w:val="24"/>
        </w:rPr>
        <w:t xml:space="preserve">, </w:t>
      </w:r>
      <w:r w:rsidR="002F7E63" w:rsidRPr="00306D6B">
        <w:rPr>
          <w:rFonts w:ascii="Calibri" w:eastAsia="Times New Roman" w:hAnsi="Calibri" w:cs="Times New Roman"/>
          <w:color w:val="000000" w:themeColor="text1"/>
          <w:sz w:val="24"/>
          <w:szCs w:val="24"/>
        </w:rPr>
        <w:t>Officer or Director</w:t>
      </w:r>
      <w:r w:rsidRPr="00306D6B">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believed to be responsible for said violation.  Notification shall include the following:</w:t>
      </w:r>
    </w:p>
    <w:p w14:paraId="0F439E8D" w14:textId="77777777" w:rsidR="00E90EB7" w:rsidRPr="00E90EB7" w:rsidRDefault="00E90EB7" w:rsidP="00E90EB7">
      <w:pPr>
        <w:spacing w:after="0" w:line="253" w:lineRule="atLeast"/>
        <w:ind w:left="1080" w:hanging="360"/>
        <w:rPr>
          <w:rFonts w:ascii="Calibri" w:eastAsia="Times New Roman" w:hAnsi="Calibri" w:cs="Arial"/>
          <w:color w:val="000000"/>
        </w:rPr>
      </w:pPr>
      <w:r w:rsidRPr="00E90EB7">
        <w:rPr>
          <w:rFonts w:ascii="Calibri" w:eastAsia="Times New Roman" w:hAnsi="Calibri" w:cs="Arial"/>
          <w:color w:val="000000"/>
          <w:sz w:val="24"/>
          <w:szCs w:val="24"/>
        </w:rPr>
        <w:t>1.</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Statement that a violation has occurred and the member is believed to be responsible;</w:t>
      </w:r>
    </w:p>
    <w:p w14:paraId="302641F8" w14:textId="77777777" w:rsidR="00E90EB7" w:rsidRPr="00E90EB7" w:rsidRDefault="00E90EB7" w:rsidP="00E90EB7">
      <w:pPr>
        <w:spacing w:after="0" w:line="253" w:lineRule="atLeast"/>
        <w:ind w:left="1080" w:hanging="360"/>
        <w:rPr>
          <w:rFonts w:ascii="Calibri" w:eastAsia="Times New Roman" w:hAnsi="Calibri" w:cs="Arial"/>
          <w:color w:val="000000"/>
        </w:rPr>
      </w:pPr>
      <w:r w:rsidRPr="00E90EB7">
        <w:rPr>
          <w:rFonts w:ascii="Calibri" w:eastAsia="Times New Roman" w:hAnsi="Calibri" w:cs="Arial"/>
          <w:color w:val="000000"/>
          <w:sz w:val="24"/>
          <w:szCs w:val="24"/>
        </w:rPr>
        <w:t>2.</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Description of the violation;</w:t>
      </w:r>
    </w:p>
    <w:p w14:paraId="46BD8A28" w14:textId="77777777" w:rsidR="00E90EB7" w:rsidRPr="00E90EB7" w:rsidRDefault="00E90EB7" w:rsidP="00E90EB7">
      <w:pPr>
        <w:spacing w:after="0" w:line="253" w:lineRule="atLeast"/>
        <w:ind w:left="1080" w:hanging="360"/>
        <w:rPr>
          <w:rFonts w:ascii="Calibri" w:eastAsia="Times New Roman" w:hAnsi="Calibri" w:cs="Arial"/>
          <w:color w:val="000000"/>
        </w:rPr>
      </w:pPr>
      <w:r w:rsidRPr="00E90EB7">
        <w:rPr>
          <w:rFonts w:ascii="Calibri" w:eastAsia="Times New Roman" w:hAnsi="Calibri" w:cs="Arial"/>
          <w:color w:val="000000"/>
          <w:sz w:val="24"/>
          <w:szCs w:val="24"/>
        </w:rPr>
        <w:t>3.</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Date and approximate time violation is believed to have occurred;</w:t>
      </w:r>
    </w:p>
    <w:p w14:paraId="7069E9CF" w14:textId="77777777" w:rsidR="00E90EB7" w:rsidRPr="00E90EB7" w:rsidRDefault="00E90EB7" w:rsidP="00E90EB7">
      <w:pPr>
        <w:spacing w:after="0" w:line="253" w:lineRule="atLeast"/>
        <w:ind w:left="1080" w:hanging="360"/>
        <w:rPr>
          <w:rFonts w:ascii="Calibri" w:eastAsia="Times New Roman" w:hAnsi="Calibri" w:cs="Arial"/>
          <w:color w:val="000000"/>
        </w:rPr>
      </w:pPr>
      <w:r w:rsidRPr="00E90EB7">
        <w:rPr>
          <w:rFonts w:ascii="Calibri" w:eastAsia="Times New Roman" w:hAnsi="Calibri" w:cs="Arial"/>
          <w:color w:val="000000"/>
          <w:sz w:val="24"/>
          <w:szCs w:val="24"/>
        </w:rPr>
        <w:t>4.</w:t>
      </w:r>
      <w:r w:rsidRPr="00E90EB7">
        <w:rPr>
          <w:rFonts w:ascii="Times New Roman" w:eastAsia="Times New Roman" w:hAnsi="Times New Roman" w:cs="Times New Roman"/>
          <w:color w:val="000000"/>
          <w:sz w:val="14"/>
          <w:szCs w:val="14"/>
        </w:rPr>
        <w:t>      </w:t>
      </w:r>
      <w:r w:rsidRPr="00E90EB7">
        <w:rPr>
          <w:rFonts w:ascii="Calibri" w:eastAsia="Times New Roman" w:hAnsi="Calibri" w:cs="Arial"/>
          <w:color w:val="000000"/>
          <w:sz w:val="24"/>
          <w:szCs w:val="24"/>
        </w:rPr>
        <w:t>Statement detailing the range of possible penalties;</w:t>
      </w:r>
    </w:p>
    <w:p w14:paraId="6D00B5A2" w14:textId="77777777" w:rsidR="00306D6B" w:rsidRDefault="00306D6B" w:rsidP="00E90EB7">
      <w:pPr>
        <w:spacing w:after="200" w:line="253" w:lineRule="atLeast"/>
        <w:ind w:firstLine="720"/>
        <w:rPr>
          <w:rFonts w:ascii="Calibri" w:eastAsia="Times New Roman" w:hAnsi="Calibri" w:cs="Times New Roman"/>
          <w:color w:val="000000"/>
          <w:sz w:val="24"/>
          <w:szCs w:val="24"/>
        </w:rPr>
      </w:pPr>
    </w:p>
    <w:p w14:paraId="4BF9DAB4" w14:textId="5939780E" w:rsidR="00E90EB7" w:rsidRPr="00E90EB7" w:rsidRDefault="00E90EB7" w:rsidP="00E90EB7">
      <w:pPr>
        <w:spacing w:after="200" w:line="253" w:lineRule="atLeast"/>
        <w:ind w:firstLine="720"/>
        <w:rPr>
          <w:rFonts w:ascii="Calibri" w:eastAsia="Times New Roman" w:hAnsi="Calibri" w:cs="Times New Roman"/>
          <w:color w:val="000000"/>
        </w:rPr>
      </w:pPr>
      <w:r w:rsidRPr="00E90EB7">
        <w:rPr>
          <w:rFonts w:ascii="Calibri" w:eastAsia="Times New Roman" w:hAnsi="Calibri" w:cs="Times New Roman"/>
          <w:color w:val="000000"/>
          <w:sz w:val="24"/>
          <w:szCs w:val="24"/>
        </w:rPr>
        <w:t>Said notification shall be in writing and signed by the President and Secretary and shall be mailed by means of certified mail to the address of the member as carried on the rolls of the Association</w:t>
      </w:r>
      <w:r w:rsidR="00306D6B">
        <w:rPr>
          <w:rFonts w:ascii="Calibri" w:eastAsia="Times New Roman" w:hAnsi="Calibri" w:cs="Times New Roman"/>
          <w:color w:val="000000"/>
          <w:sz w:val="24"/>
          <w:szCs w:val="24"/>
        </w:rPr>
        <w:t>.</w:t>
      </w:r>
      <w:r w:rsidRPr="00E90EB7">
        <w:rPr>
          <w:rFonts w:ascii="Calibri" w:eastAsia="Times New Roman" w:hAnsi="Calibri" w:cs="Times New Roman"/>
          <w:color w:val="000000"/>
          <w:sz w:val="24"/>
          <w:szCs w:val="24"/>
        </w:rPr>
        <w:t> The President of said Association shall have the authority to establish a hearing date and appoint a committee of the Directors consisting of five (5)</w:t>
      </w:r>
      <w:r w:rsidR="00CA1BAA">
        <w:rPr>
          <w:rFonts w:ascii="Calibri" w:eastAsia="Times New Roman" w:hAnsi="Calibri" w:cs="Times New Roman"/>
          <w:color w:val="000000"/>
          <w:sz w:val="24"/>
          <w:szCs w:val="24"/>
        </w:rPr>
        <w:t>,</w:t>
      </w:r>
      <w:r w:rsidRPr="00E90EB7">
        <w:rPr>
          <w:rFonts w:ascii="Calibri" w:eastAsia="Times New Roman" w:hAnsi="Calibri" w:cs="Times New Roman"/>
          <w:color w:val="000000"/>
          <w:sz w:val="24"/>
          <w:szCs w:val="24"/>
        </w:rPr>
        <w:t xml:space="preserve"> to conduct and hold the hearing.  The committee shall make a report to the Board of Directors at the next regularly scheduled meeting thereof, and the Board of Directors shall decide on a two-third (2/3) </w:t>
      </w:r>
      <w:r w:rsidRPr="00E90EB7">
        <w:rPr>
          <w:rFonts w:ascii="Calibri" w:eastAsia="Times New Roman" w:hAnsi="Calibri" w:cs="Times New Roman"/>
          <w:color w:val="000000"/>
          <w:sz w:val="24"/>
          <w:szCs w:val="24"/>
        </w:rPr>
        <w:lastRenderedPageBreak/>
        <w:t xml:space="preserve">majority vote of those members of the Board present to either suspend </w:t>
      </w:r>
      <w:r w:rsidR="002F7E63" w:rsidRPr="00306D6B">
        <w:rPr>
          <w:rFonts w:ascii="Calibri" w:eastAsia="Times New Roman" w:hAnsi="Calibri" w:cs="Times New Roman"/>
          <w:color w:val="000000" w:themeColor="text1"/>
          <w:sz w:val="24"/>
          <w:szCs w:val="24"/>
        </w:rPr>
        <w:t>or revoke</w:t>
      </w:r>
      <w:r w:rsidRPr="00306D6B">
        <w:rPr>
          <w:rFonts w:ascii="Calibri" w:eastAsia="Times New Roman" w:hAnsi="Calibri" w:cs="Times New Roman"/>
          <w:color w:val="000000" w:themeColor="text1"/>
          <w:sz w:val="24"/>
          <w:szCs w:val="24"/>
        </w:rPr>
        <w:t xml:space="preserve"> </w:t>
      </w:r>
      <w:r w:rsidRPr="00E90EB7">
        <w:rPr>
          <w:rFonts w:ascii="Calibri" w:eastAsia="Times New Roman" w:hAnsi="Calibri" w:cs="Times New Roman"/>
          <w:color w:val="000000"/>
          <w:sz w:val="24"/>
          <w:szCs w:val="24"/>
        </w:rPr>
        <w:t>the membership of said violating member or to dismiss the charges made against said member.</w:t>
      </w:r>
    </w:p>
    <w:p w14:paraId="4B5C1CAB" w14:textId="77777777" w:rsidR="008547F9" w:rsidRDefault="008547F9"/>
    <w:sectPr w:rsidR="008547F9" w:rsidSect="00022A7B">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63F6" w14:textId="77777777" w:rsidR="004E4EDC" w:rsidRDefault="004E4EDC" w:rsidP="00F60CC2">
      <w:pPr>
        <w:spacing w:after="0" w:line="240" w:lineRule="auto"/>
      </w:pPr>
      <w:r>
        <w:separator/>
      </w:r>
    </w:p>
  </w:endnote>
  <w:endnote w:type="continuationSeparator" w:id="0">
    <w:p w14:paraId="07F0C948" w14:textId="77777777" w:rsidR="004E4EDC" w:rsidRDefault="004E4EDC" w:rsidP="00F6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9683"/>
      <w:docPartObj>
        <w:docPartGallery w:val="Page Numbers (Bottom of Page)"/>
        <w:docPartUnique/>
      </w:docPartObj>
    </w:sdtPr>
    <w:sdtEndPr>
      <w:rPr>
        <w:noProof/>
      </w:rPr>
    </w:sdtEndPr>
    <w:sdtContent>
      <w:p w14:paraId="30BD49DC" w14:textId="77777777" w:rsidR="00AE2E4E" w:rsidRDefault="00AE2E4E">
        <w:pPr>
          <w:pStyle w:val="Footer"/>
          <w:jc w:val="right"/>
        </w:pPr>
        <w:r>
          <w:fldChar w:fldCharType="begin"/>
        </w:r>
        <w:r>
          <w:instrText xml:space="preserve"> PAGE   \* MERGEFORMAT </w:instrText>
        </w:r>
        <w:r>
          <w:fldChar w:fldCharType="separate"/>
        </w:r>
        <w:r w:rsidR="00B4207F">
          <w:rPr>
            <w:noProof/>
          </w:rPr>
          <w:t>14</w:t>
        </w:r>
        <w:r>
          <w:rPr>
            <w:noProof/>
          </w:rPr>
          <w:fldChar w:fldCharType="end"/>
        </w:r>
      </w:p>
    </w:sdtContent>
  </w:sdt>
  <w:p w14:paraId="68C759E8" w14:textId="77777777" w:rsidR="00F60CC2" w:rsidRDefault="00F6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405A" w14:textId="77777777" w:rsidR="004E4EDC" w:rsidRDefault="004E4EDC" w:rsidP="00F60CC2">
      <w:pPr>
        <w:spacing w:after="0" w:line="240" w:lineRule="auto"/>
      </w:pPr>
      <w:r>
        <w:separator/>
      </w:r>
    </w:p>
  </w:footnote>
  <w:footnote w:type="continuationSeparator" w:id="0">
    <w:p w14:paraId="25D374E0" w14:textId="77777777" w:rsidR="004E4EDC" w:rsidRDefault="004E4EDC" w:rsidP="00F6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8936" w14:textId="694F3B4E" w:rsidR="009A54CF" w:rsidRPr="009A54CF" w:rsidRDefault="009A54CF" w:rsidP="009A54CF">
    <w:pPr>
      <w:pStyle w:val="Header"/>
      <w:jc w:val="right"/>
      <w:rPr>
        <w:sz w:val="16"/>
        <w:szCs w:val="16"/>
      </w:rPr>
    </w:pPr>
    <w:r w:rsidRPr="009A54CF">
      <w:rPr>
        <w:sz w:val="16"/>
        <w:szCs w:val="16"/>
      </w:rPr>
      <w:t>Approved: January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4DF"/>
    <w:multiLevelType w:val="hybridMultilevel"/>
    <w:tmpl w:val="2A708AB0"/>
    <w:lvl w:ilvl="0" w:tplc="D6E6D15A">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81636E4"/>
    <w:multiLevelType w:val="multilevel"/>
    <w:tmpl w:val="F4E6AB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B7"/>
    <w:rsid w:val="00022A7B"/>
    <w:rsid w:val="000523AA"/>
    <w:rsid w:val="000D34B5"/>
    <w:rsid w:val="000F6B55"/>
    <w:rsid w:val="00123FF7"/>
    <w:rsid w:val="00136DB7"/>
    <w:rsid w:val="001454E1"/>
    <w:rsid w:val="0019255D"/>
    <w:rsid w:val="001B1F8B"/>
    <w:rsid w:val="00202094"/>
    <w:rsid w:val="002F7E63"/>
    <w:rsid w:val="00306D6B"/>
    <w:rsid w:val="00346953"/>
    <w:rsid w:val="00386BC0"/>
    <w:rsid w:val="003E2679"/>
    <w:rsid w:val="004362A9"/>
    <w:rsid w:val="00446DC8"/>
    <w:rsid w:val="004E02FE"/>
    <w:rsid w:val="004E4EDC"/>
    <w:rsid w:val="005D5BBC"/>
    <w:rsid w:val="0065664F"/>
    <w:rsid w:val="006E06A6"/>
    <w:rsid w:val="0076593D"/>
    <w:rsid w:val="007C7FA6"/>
    <w:rsid w:val="008547F9"/>
    <w:rsid w:val="00883627"/>
    <w:rsid w:val="008D7FD8"/>
    <w:rsid w:val="008F66F3"/>
    <w:rsid w:val="00965FEE"/>
    <w:rsid w:val="009767F1"/>
    <w:rsid w:val="009812A0"/>
    <w:rsid w:val="009A54CF"/>
    <w:rsid w:val="00A039D2"/>
    <w:rsid w:val="00A1625A"/>
    <w:rsid w:val="00A66FE9"/>
    <w:rsid w:val="00A8649D"/>
    <w:rsid w:val="00AB1AFF"/>
    <w:rsid w:val="00AC5578"/>
    <w:rsid w:val="00AE2E4E"/>
    <w:rsid w:val="00B26CC4"/>
    <w:rsid w:val="00B30622"/>
    <w:rsid w:val="00B4207F"/>
    <w:rsid w:val="00B43E12"/>
    <w:rsid w:val="00B61CE0"/>
    <w:rsid w:val="00BA2FF8"/>
    <w:rsid w:val="00BF3D74"/>
    <w:rsid w:val="00C05BAF"/>
    <w:rsid w:val="00C85F99"/>
    <w:rsid w:val="00C92512"/>
    <w:rsid w:val="00CA1BAA"/>
    <w:rsid w:val="00CE6E53"/>
    <w:rsid w:val="00D4614F"/>
    <w:rsid w:val="00D816B6"/>
    <w:rsid w:val="00D97E45"/>
    <w:rsid w:val="00E03853"/>
    <w:rsid w:val="00E068E8"/>
    <w:rsid w:val="00E90EB7"/>
    <w:rsid w:val="00E96865"/>
    <w:rsid w:val="00EC3A1D"/>
    <w:rsid w:val="00F6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EE64"/>
  <w15:chartTrackingRefBased/>
  <w15:docId w15:val="{463A39C7-A710-4088-BB61-6E4A7D2F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BC"/>
    <w:rPr>
      <w:rFonts w:ascii="Segoe UI" w:hAnsi="Segoe UI" w:cs="Segoe UI"/>
      <w:sz w:val="18"/>
      <w:szCs w:val="18"/>
    </w:rPr>
  </w:style>
  <w:style w:type="paragraph" w:styleId="Header">
    <w:name w:val="header"/>
    <w:basedOn w:val="Normal"/>
    <w:link w:val="HeaderChar"/>
    <w:uiPriority w:val="99"/>
    <w:unhideWhenUsed/>
    <w:rsid w:val="00F6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C2"/>
  </w:style>
  <w:style w:type="paragraph" w:styleId="Footer">
    <w:name w:val="footer"/>
    <w:basedOn w:val="Normal"/>
    <w:link w:val="FooterChar"/>
    <w:uiPriority w:val="99"/>
    <w:unhideWhenUsed/>
    <w:rsid w:val="00F6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C2"/>
  </w:style>
  <w:style w:type="character" w:styleId="PlaceholderText">
    <w:name w:val="Placeholder Text"/>
    <w:basedOn w:val="DefaultParagraphFont"/>
    <w:uiPriority w:val="99"/>
    <w:semiHidden/>
    <w:rsid w:val="00CA1BAA"/>
    <w:rPr>
      <w:color w:val="808080"/>
    </w:rPr>
  </w:style>
  <w:style w:type="paragraph" w:styleId="ListParagraph">
    <w:name w:val="List Paragraph"/>
    <w:basedOn w:val="Normal"/>
    <w:uiPriority w:val="34"/>
    <w:qFormat/>
    <w:rsid w:val="003E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8500">
      <w:bodyDiv w:val="1"/>
      <w:marLeft w:val="0"/>
      <w:marRight w:val="0"/>
      <w:marTop w:val="0"/>
      <w:marBottom w:val="0"/>
      <w:divBdr>
        <w:top w:val="none" w:sz="0" w:space="0" w:color="auto"/>
        <w:left w:val="none" w:sz="0" w:space="0" w:color="auto"/>
        <w:bottom w:val="none" w:sz="0" w:space="0" w:color="auto"/>
        <w:right w:val="none" w:sz="0" w:space="0" w:color="auto"/>
      </w:divBdr>
      <w:divsChild>
        <w:div w:id="961423759">
          <w:marLeft w:val="0"/>
          <w:marRight w:val="0"/>
          <w:marTop w:val="0"/>
          <w:marBottom w:val="0"/>
          <w:divBdr>
            <w:top w:val="none" w:sz="0" w:space="0" w:color="auto"/>
            <w:left w:val="none" w:sz="0" w:space="0" w:color="auto"/>
            <w:bottom w:val="none" w:sz="0" w:space="0" w:color="auto"/>
            <w:right w:val="none" w:sz="0" w:space="0" w:color="auto"/>
          </w:divBdr>
          <w:divsChild>
            <w:div w:id="1116947849">
              <w:marLeft w:val="0"/>
              <w:marRight w:val="0"/>
              <w:marTop w:val="0"/>
              <w:marBottom w:val="0"/>
              <w:divBdr>
                <w:top w:val="none" w:sz="0" w:space="0" w:color="auto"/>
                <w:left w:val="none" w:sz="0" w:space="0" w:color="auto"/>
                <w:bottom w:val="none" w:sz="0" w:space="0" w:color="auto"/>
                <w:right w:val="none" w:sz="0" w:space="0" w:color="auto"/>
              </w:divBdr>
              <w:divsChild>
                <w:div w:id="9821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0625">
          <w:marLeft w:val="0"/>
          <w:marRight w:val="0"/>
          <w:marTop w:val="0"/>
          <w:marBottom w:val="0"/>
          <w:divBdr>
            <w:top w:val="none" w:sz="0" w:space="0" w:color="auto"/>
            <w:left w:val="none" w:sz="0" w:space="0" w:color="auto"/>
            <w:bottom w:val="none" w:sz="0" w:space="0" w:color="auto"/>
            <w:right w:val="none" w:sz="0" w:space="0" w:color="auto"/>
          </w:divBdr>
          <w:divsChild>
            <w:div w:id="338967230">
              <w:marLeft w:val="0"/>
              <w:marRight w:val="0"/>
              <w:marTop w:val="0"/>
              <w:marBottom w:val="0"/>
              <w:divBdr>
                <w:top w:val="none" w:sz="0" w:space="0" w:color="auto"/>
                <w:left w:val="none" w:sz="0" w:space="0" w:color="auto"/>
                <w:bottom w:val="none" w:sz="0" w:space="0" w:color="auto"/>
                <w:right w:val="none" w:sz="0" w:space="0" w:color="auto"/>
              </w:divBdr>
              <w:divsChild>
                <w:div w:id="19021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5085">
          <w:marLeft w:val="0"/>
          <w:marRight w:val="0"/>
          <w:marTop w:val="0"/>
          <w:marBottom w:val="0"/>
          <w:divBdr>
            <w:top w:val="none" w:sz="0" w:space="0" w:color="auto"/>
            <w:left w:val="none" w:sz="0" w:space="0" w:color="auto"/>
            <w:bottom w:val="none" w:sz="0" w:space="0" w:color="auto"/>
            <w:right w:val="none" w:sz="0" w:space="0" w:color="auto"/>
          </w:divBdr>
          <w:divsChild>
            <w:div w:id="917056398">
              <w:marLeft w:val="0"/>
              <w:marRight w:val="0"/>
              <w:marTop w:val="0"/>
              <w:marBottom w:val="0"/>
              <w:divBdr>
                <w:top w:val="none" w:sz="0" w:space="0" w:color="auto"/>
                <w:left w:val="none" w:sz="0" w:space="0" w:color="auto"/>
                <w:bottom w:val="none" w:sz="0" w:space="0" w:color="auto"/>
                <w:right w:val="none" w:sz="0" w:space="0" w:color="auto"/>
              </w:divBdr>
              <w:divsChild>
                <w:div w:id="6207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wfg10205</dc:creator>
  <cp:keywords/>
  <dc:description/>
  <cp:lastModifiedBy>Waynesboro Fish and Game</cp:lastModifiedBy>
  <cp:revision>10</cp:revision>
  <cp:lastPrinted>2021-10-18T13:42:00Z</cp:lastPrinted>
  <dcterms:created xsi:type="dcterms:W3CDTF">2021-05-26T18:21:00Z</dcterms:created>
  <dcterms:modified xsi:type="dcterms:W3CDTF">2021-10-18T15:09:00Z</dcterms:modified>
</cp:coreProperties>
</file>